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96" w:rsidRPr="00AF3896" w:rsidRDefault="00DD02AB" w:rsidP="00AF3896">
      <w:pPr>
        <w:pStyle w:val="Style1"/>
        <w:widowControl/>
        <w:jc w:val="center"/>
        <w:outlineLvl w:val="0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AF3896" w:rsidRDefault="00AF3896" w:rsidP="00AF38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  <w:rFonts w:eastAsiaTheme="minorHAnsi"/>
                    </w:rPr>
                  </w:pPr>
                  <w:r>
                    <w:rPr>
                      <w:rStyle w:val="FontStyle14"/>
                      <w:rFonts w:eastAsiaTheme="minorHAnsi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AF3896" w:rsidRDefault="00AF3896" w:rsidP="00AF38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3896" w:rsidRDefault="00AF3896" w:rsidP="00AF38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AF3896" w:rsidRPr="00AF3896">
        <w:rPr>
          <w:rStyle w:val="FontStyle11"/>
          <w:sz w:val="28"/>
          <w:szCs w:val="28"/>
        </w:rPr>
        <w:t>АДМИНИСТРАЦИЯ</w:t>
      </w:r>
    </w:p>
    <w:p w:rsidR="00AF3896" w:rsidRPr="00AF3896" w:rsidRDefault="00AF3896" w:rsidP="00AF3896">
      <w:pPr>
        <w:pStyle w:val="Style1"/>
        <w:widowControl/>
        <w:jc w:val="center"/>
        <w:outlineLvl w:val="0"/>
        <w:rPr>
          <w:rStyle w:val="FontStyle11"/>
          <w:sz w:val="28"/>
          <w:szCs w:val="28"/>
        </w:rPr>
      </w:pPr>
      <w:r w:rsidRPr="00AF3896">
        <w:rPr>
          <w:rStyle w:val="FontStyle11"/>
          <w:sz w:val="28"/>
          <w:szCs w:val="28"/>
        </w:rPr>
        <w:t>КРАСНЕНСКОГО СЕЛЬСКОГО ПОСЕЛЕНИЯ</w:t>
      </w:r>
    </w:p>
    <w:p w:rsidR="00AF3896" w:rsidRPr="00AF3896" w:rsidRDefault="00AF3896" w:rsidP="00AF3896">
      <w:pPr>
        <w:pStyle w:val="Style2"/>
        <w:widowControl/>
        <w:jc w:val="center"/>
        <w:rPr>
          <w:sz w:val="28"/>
          <w:szCs w:val="28"/>
        </w:rPr>
      </w:pPr>
    </w:p>
    <w:p w:rsidR="00AF3896" w:rsidRPr="00AF3896" w:rsidRDefault="00AF3896" w:rsidP="00AF3896">
      <w:pPr>
        <w:pStyle w:val="Style2"/>
        <w:widowControl/>
        <w:jc w:val="center"/>
        <w:rPr>
          <w:sz w:val="28"/>
          <w:szCs w:val="28"/>
        </w:rPr>
      </w:pPr>
    </w:p>
    <w:p w:rsidR="00AF3896" w:rsidRPr="00AF3896" w:rsidRDefault="00AF3896" w:rsidP="00AF3896">
      <w:pPr>
        <w:pStyle w:val="Style2"/>
        <w:widowControl/>
        <w:jc w:val="center"/>
        <w:outlineLvl w:val="0"/>
        <w:rPr>
          <w:rStyle w:val="FontStyle13"/>
          <w:spacing w:val="70"/>
          <w:sz w:val="28"/>
          <w:szCs w:val="28"/>
        </w:rPr>
      </w:pPr>
      <w:r w:rsidRPr="00AF3896">
        <w:rPr>
          <w:rStyle w:val="FontStyle13"/>
          <w:spacing w:val="70"/>
          <w:sz w:val="28"/>
          <w:szCs w:val="28"/>
        </w:rPr>
        <w:t>РАСПОРЯЖЕНИЕ</w:t>
      </w:r>
    </w:p>
    <w:p w:rsidR="00AF3896" w:rsidRPr="00AF3896" w:rsidRDefault="00AF3896" w:rsidP="00AF3896">
      <w:pPr>
        <w:spacing w:after="0" w:line="240" w:lineRule="auto"/>
        <w:ind w:hanging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96" w:rsidRPr="00AF3896" w:rsidRDefault="00AF3896" w:rsidP="00AF3896">
      <w:pPr>
        <w:spacing w:after="0" w:line="240" w:lineRule="auto"/>
        <w:ind w:hanging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C2" w:rsidRDefault="004034C2" w:rsidP="004034C2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</w:rPr>
      </w:pPr>
      <w:r>
        <w:rPr>
          <w:rStyle w:val="FontStyle11"/>
          <w:sz w:val="28"/>
        </w:rPr>
        <w:t>« 31 » декабря 20</w:t>
      </w:r>
      <w:r w:rsidRPr="00E62A3D">
        <w:rPr>
          <w:rStyle w:val="FontStyle11"/>
          <w:sz w:val="28"/>
        </w:rPr>
        <w:t xml:space="preserve">13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№ 190-р</w:t>
      </w:r>
    </w:p>
    <w:p w:rsidR="00AF3896" w:rsidRPr="00AF3896" w:rsidRDefault="00AF3896" w:rsidP="00AF3896">
      <w:pPr>
        <w:spacing w:after="0" w:line="240" w:lineRule="auto"/>
        <w:ind w:hanging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96" w:rsidRPr="00AF3896" w:rsidRDefault="00AF3896" w:rsidP="00AF3896">
      <w:pPr>
        <w:spacing w:after="0" w:line="240" w:lineRule="auto"/>
        <w:ind w:hanging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96" w:rsidRPr="00AF3896" w:rsidRDefault="00AF3896" w:rsidP="00AF3896">
      <w:pPr>
        <w:pStyle w:val="a3"/>
        <w:tabs>
          <w:tab w:val="lef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AF389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F14FA2">
        <w:rPr>
          <w:rFonts w:ascii="Times New Roman" w:hAnsi="Times New Roman"/>
          <w:b/>
          <w:sz w:val="28"/>
          <w:szCs w:val="28"/>
        </w:rPr>
        <w:t>Реестра</w:t>
      </w:r>
      <w:r w:rsidR="00620656">
        <w:rPr>
          <w:rFonts w:ascii="Times New Roman" w:hAnsi="Times New Roman"/>
          <w:b/>
          <w:sz w:val="28"/>
          <w:szCs w:val="28"/>
        </w:rPr>
        <w:t xml:space="preserve"> муниципальных услуг</w:t>
      </w:r>
      <w:r w:rsidR="00F14FA2">
        <w:rPr>
          <w:rFonts w:ascii="Times New Roman" w:hAnsi="Times New Roman"/>
          <w:b/>
          <w:sz w:val="28"/>
          <w:szCs w:val="28"/>
        </w:rPr>
        <w:t xml:space="preserve"> администрации Красненского сельского поселения муниципального района «Красненский район» Белгородской области</w:t>
      </w:r>
    </w:p>
    <w:p w:rsidR="00AF3896" w:rsidRPr="00AF3896" w:rsidRDefault="00AF3896" w:rsidP="00AF38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896" w:rsidRPr="00AF3896" w:rsidRDefault="00AF3896" w:rsidP="00AF38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896" w:rsidRPr="00F14FA2" w:rsidRDefault="00F14FA2" w:rsidP="00F14FA2">
      <w:pPr>
        <w:pStyle w:val="Style5"/>
        <w:widowControl/>
        <w:spacing w:line="240" w:lineRule="auto"/>
        <w:ind w:firstLine="851"/>
        <w:rPr>
          <w:sz w:val="28"/>
          <w:szCs w:val="28"/>
        </w:rPr>
      </w:pPr>
      <w:proofErr w:type="gramStart"/>
      <w:r w:rsidRPr="00F14FA2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="00620656" w:rsidRPr="00F14FA2">
        <w:rPr>
          <w:sz w:val="28"/>
          <w:szCs w:val="28"/>
        </w:rPr>
        <w:t xml:space="preserve"> </w:t>
      </w:r>
      <w:r w:rsidRPr="00F14FA2">
        <w:rPr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во исполнение постановления администрации</w:t>
      </w:r>
      <w:r w:rsidR="00620656" w:rsidRPr="00F14FA2">
        <w:rPr>
          <w:sz w:val="28"/>
          <w:szCs w:val="28"/>
        </w:rPr>
        <w:t xml:space="preserve"> Красненского сельского поселения от </w:t>
      </w:r>
      <w:r w:rsidRPr="00F14FA2">
        <w:rPr>
          <w:rStyle w:val="FontStyle11"/>
          <w:sz w:val="28"/>
          <w:szCs w:val="28"/>
        </w:rPr>
        <w:t>29 декабря 2012 года</w:t>
      </w:r>
      <w:r>
        <w:rPr>
          <w:rStyle w:val="FontStyle11"/>
          <w:sz w:val="28"/>
          <w:szCs w:val="28"/>
        </w:rPr>
        <w:t xml:space="preserve"> </w:t>
      </w:r>
      <w:r w:rsidRPr="00F14FA2">
        <w:rPr>
          <w:rStyle w:val="FontStyle11"/>
          <w:sz w:val="28"/>
          <w:szCs w:val="28"/>
        </w:rPr>
        <w:t>№ 08</w:t>
      </w:r>
      <w:r>
        <w:rPr>
          <w:rStyle w:val="FontStyle11"/>
          <w:sz w:val="28"/>
          <w:szCs w:val="28"/>
        </w:rPr>
        <w:t xml:space="preserve"> «</w:t>
      </w:r>
      <w:r w:rsidRPr="00F14FA2">
        <w:rPr>
          <w:sz w:val="28"/>
          <w:szCs w:val="28"/>
        </w:rPr>
        <w:t>Об утверждении Порядка</w:t>
      </w:r>
      <w:proofErr w:type="gramEnd"/>
      <w:r w:rsidRPr="00F14FA2">
        <w:rPr>
          <w:sz w:val="28"/>
          <w:szCs w:val="28"/>
        </w:rPr>
        <w:t xml:space="preserve"> формирования и ведения</w:t>
      </w:r>
      <w:r>
        <w:rPr>
          <w:sz w:val="28"/>
          <w:szCs w:val="28"/>
        </w:rPr>
        <w:t xml:space="preserve"> </w:t>
      </w:r>
      <w:r w:rsidRPr="00F14FA2">
        <w:rPr>
          <w:sz w:val="28"/>
          <w:szCs w:val="28"/>
        </w:rPr>
        <w:t>Реестра муниципальных услуг (функций) Красненского</w:t>
      </w:r>
      <w:r>
        <w:rPr>
          <w:sz w:val="28"/>
          <w:szCs w:val="28"/>
        </w:rPr>
        <w:t xml:space="preserve"> </w:t>
      </w:r>
      <w:r w:rsidRPr="00F14FA2">
        <w:rPr>
          <w:sz w:val="28"/>
          <w:szCs w:val="28"/>
        </w:rPr>
        <w:t>сельского поселения муниципального района</w:t>
      </w:r>
      <w:r>
        <w:rPr>
          <w:sz w:val="28"/>
          <w:szCs w:val="28"/>
        </w:rPr>
        <w:t xml:space="preserve"> </w:t>
      </w:r>
      <w:r w:rsidRPr="00F14FA2">
        <w:rPr>
          <w:sz w:val="28"/>
          <w:szCs w:val="28"/>
        </w:rPr>
        <w:t>«Красненский район» Белгородской области</w:t>
      </w:r>
      <w:r w:rsidR="00620656" w:rsidRPr="00F14FA2">
        <w:rPr>
          <w:sz w:val="28"/>
          <w:szCs w:val="28"/>
        </w:rPr>
        <w:t>»</w:t>
      </w:r>
      <w:r w:rsidR="00AF3896" w:rsidRPr="00F14FA2">
        <w:rPr>
          <w:sz w:val="28"/>
          <w:szCs w:val="28"/>
        </w:rPr>
        <w:t>:</w:t>
      </w:r>
    </w:p>
    <w:p w:rsidR="00AF3896" w:rsidRPr="00F14FA2" w:rsidRDefault="00FE5A32" w:rsidP="00FE5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A2">
        <w:rPr>
          <w:rFonts w:ascii="Times New Roman" w:hAnsi="Times New Roman" w:cs="Times New Roman"/>
          <w:sz w:val="28"/>
          <w:szCs w:val="28"/>
        </w:rPr>
        <w:t xml:space="preserve">1. </w:t>
      </w:r>
      <w:r w:rsidR="00AF3896" w:rsidRPr="00F14F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14FA2">
        <w:rPr>
          <w:rFonts w:ascii="Times New Roman" w:hAnsi="Times New Roman"/>
          <w:sz w:val="28"/>
          <w:szCs w:val="28"/>
        </w:rPr>
        <w:t>Реестр</w:t>
      </w:r>
      <w:r w:rsidR="00F14FA2" w:rsidRPr="00F14FA2">
        <w:rPr>
          <w:rFonts w:ascii="Times New Roman" w:hAnsi="Times New Roman"/>
          <w:sz w:val="28"/>
          <w:szCs w:val="28"/>
        </w:rPr>
        <w:t xml:space="preserve"> муниципальных услуг (функций) администрации Красненского сельского поселения муниципального района «Красненский район» Белгородской области</w:t>
      </w:r>
      <w:r w:rsidR="00AF3896" w:rsidRPr="00F14FA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F3896" w:rsidRPr="00AF3896" w:rsidRDefault="00620656" w:rsidP="00FE5A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3896" w:rsidRPr="00AF38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3896" w:rsidRPr="00AF38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F3896" w:rsidRPr="00AF3896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главу администрации Красненского сельского поселения Плешкова С.И.</w:t>
      </w:r>
    </w:p>
    <w:p w:rsidR="00AF3896" w:rsidRPr="00AF3896" w:rsidRDefault="00AF3896" w:rsidP="00AF389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F3896" w:rsidRDefault="00AF3896" w:rsidP="00AF389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E5A32" w:rsidRPr="00AF3896" w:rsidRDefault="00FE5A32" w:rsidP="00AF389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F3896" w:rsidRPr="00AF3896" w:rsidRDefault="00AF3896" w:rsidP="00AF3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896">
        <w:rPr>
          <w:rFonts w:ascii="Times New Roman" w:hAnsi="Times New Roman" w:cs="Times New Roman"/>
          <w:b/>
          <w:sz w:val="28"/>
          <w:szCs w:val="28"/>
        </w:rPr>
        <w:t>Глава администрации Красненского</w:t>
      </w:r>
    </w:p>
    <w:p w:rsidR="00AF3896" w:rsidRPr="00AF3896" w:rsidRDefault="00AF3896" w:rsidP="00AF3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896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С.Плешков</w:t>
      </w:r>
    </w:p>
    <w:p w:rsidR="001E0673" w:rsidRDefault="001E0673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56" w:rsidRDefault="00620656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56" w:rsidRDefault="00620656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20656" w:rsidSect="00240C2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20656" w:rsidRDefault="00620656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01" w:type="dxa"/>
        <w:tblLayout w:type="fixed"/>
        <w:tblLook w:val="0000"/>
      </w:tblPr>
      <w:tblGrid>
        <w:gridCol w:w="8472"/>
        <w:gridCol w:w="7229"/>
      </w:tblGrid>
      <w:tr w:rsidR="00AF3896" w:rsidRPr="00AF3896" w:rsidTr="00294A57">
        <w:tc>
          <w:tcPr>
            <w:tcW w:w="8472" w:type="dxa"/>
            <w:shd w:val="clear" w:color="auto" w:fill="auto"/>
          </w:tcPr>
          <w:p w:rsidR="00AF3896" w:rsidRPr="00AF3896" w:rsidRDefault="00AF3896" w:rsidP="00234947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AF3896" w:rsidRPr="00AF3896" w:rsidRDefault="00CF6B81" w:rsidP="002349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F3896" w:rsidRPr="00AF3896" w:rsidRDefault="00AF3896" w:rsidP="0023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896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AF3896" w:rsidRPr="00AF3896" w:rsidRDefault="00AF3896" w:rsidP="00234947">
            <w:pPr>
              <w:spacing w:after="0" w:line="240" w:lineRule="auto"/>
              <w:ind w:firstLine="10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896">
              <w:rPr>
                <w:rFonts w:ascii="Times New Roman" w:hAnsi="Times New Roman" w:cs="Times New Roman"/>
                <w:sz w:val="28"/>
                <w:szCs w:val="28"/>
              </w:rPr>
              <w:t>Красненского сельского поселения</w:t>
            </w:r>
          </w:p>
          <w:p w:rsidR="00AF3896" w:rsidRPr="00AF3896" w:rsidRDefault="00AF3896" w:rsidP="0023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896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 w:rsidR="004034C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F3896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4034C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AF3896">
              <w:rPr>
                <w:rFonts w:ascii="Times New Roman" w:hAnsi="Times New Roman" w:cs="Times New Roman"/>
                <w:sz w:val="28"/>
                <w:szCs w:val="28"/>
              </w:rPr>
              <w:t xml:space="preserve"> 2013 г. № </w:t>
            </w:r>
            <w:r w:rsidR="004034C2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AF3896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AF3896" w:rsidRPr="00AF3896" w:rsidRDefault="00AF3896" w:rsidP="00234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4FA2" w:rsidRPr="00294A57" w:rsidRDefault="00294A57" w:rsidP="00574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14FA2" w:rsidRPr="00294A57">
        <w:rPr>
          <w:rFonts w:ascii="Times New Roman" w:hAnsi="Times New Roman" w:cs="Times New Roman"/>
          <w:b/>
          <w:sz w:val="28"/>
          <w:szCs w:val="28"/>
        </w:rPr>
        <w:t>еестр муниципальных услуг (функций)</w:t>
      </w:r>
    </w:p>
    <w:p w:rsidR="00F14FA2" w:rsidRPr="00294A57" w:rsidRDefault="00F14FA2" w:rsidP="00574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A57">
        <w:rPr>
          <w:rFonts w:ascii="Times New Roman" w:hAnsi="Times New Roman" w:cs="Times New Roman"/>
          <w:b/>
          <w:sz w:val="28"/>
          <w:szCs w:val="28"/>
        </w:rPr>
        <w:t>Красненского сельского поселения муниципального района «Красненский район» Белгородской области</w:t>
      </w:r>
    </w:p>
    <w:p w:rsidR="00F14FA2" w:rsidRPr="00574B3C" w:rsidRDefault="00F14FA2" w:rsidP="0057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2126"/>
        <w:gridCol w:w="2126"/>
        <w:gridCol w:w="1560"/>
        <w:gridCol w:w="3118"/>
        <w:gridCol w:w="2552"/>
        <w:gridCol w:w="1559"/>
      </w:tblGrid>
      <w:tr w:rsidR="00F14FA2" w:rsidRPr="00574B3C" w:rsidTr="003479C1">
        <w:trPr>
          <w:trHeight w:val="2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A2" w:rsidRPr="00574B3C" w:rsidRDefault="00F14FA2" w:rsidP="0057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A2" w:rsidRPr="00574B3C" w:rsidRDefault="00F14FA2" w:rsidP="0057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(функции)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A2" w:rsidRPr="00574B3C" w:rsidRDefault="00F14FA2" w:rsidP="0057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(исполнителей), предоставляющего (предоставляющих) услугу (функцию)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A2" w:rsidRPr="00574B3C" w:rsidRDefault="00F14FA2" w:rsidP="0057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Правовой акт, устанавливающий</w:t>
            </w:r>
          </w:p>
          <w:p w:rsidR="00F14FA2" w:rsidRPr="00574B3C" w:rsidRDefault="00F14FA2" w:rsidP="0057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услугу (функцию)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A2" w:rsidRPr="00574B3C" w:rsidRDefault="00F14FA2" w:rsidP="0057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Информация о платности услуги (функции)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A2" w:rsidRPr="00574B3C" w:rsidRDefault="00F14FA2" w:rsidP="0057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утвердившего административный регламент предоставления муниципальной услуги (функции) и источник его официального опубликования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A2" w:rsidRPr="00574B3C" w:rsidRDefault="00F14FA2" w:rsidP="0057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Сведения о размещении информации об услуге (функции) в информационно телекоммуникационной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A2" w:rsidRPr="00574B3C" w:rsidRDefault="00F14FA2" w:rsidP="0057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изменениях, вносимых в запись об услуге (функции)</w:t>
            </w:r>
          </w:p>
        </w:tc>
      </w:tr>
      <w:tr w:rsidR="00F14FA2" w:rsidRPr="00574B3C" w:rsidTr="003479C1"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2" w:rsidRPr="00574B3C" w:rsidRDefault="00F14FA2" w:rsidP="00574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74B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74B3C">
              <w:rPr>
                <w:rFonts w:ascii="Times New Roman" w:hAnsi="Times New Roman" w:cs="Times New Roman"/>
                <w:b/>
                <w:sz w:val="24"/>
                <w:szCs w:val="24"/>
              </w:rPr>
              <w:t>. Муниципальные услуги, предоставляемые органами местного самоуправления Красненского района</w:t>
            </w:r>
          </w:p>
        </w:tc>
      </w:tr>
      <w:tr w:rsidR="00574B3C" w:rsidRPr="00574B3C" w:rsidTr="003479C1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3C" w:rsidRPr="00574B3C" w:rsidRDefault="00574B3C" w:rsidP="00574B3C">
            <w:pPr>
              <w:pStyle w:val="a4"/>
              <w:rPr>
                <w:rFonts w:ascii="Times New Roman" w:hAnsi="Times New Roman" w:cs="Times New Roman"/>
                <w:bCs/>
                <w:iCs/>
                <w:smallCaps/>
                <w:snapToGrid w:val="0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bCs/>
                <w:iCs/>
                <w:smallCaps/>
                <w:snapToGrid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3C" w:rsidRPr="00E62123" w:rsidRDefault="00E62123" w:rsidP="00E62123">
            <w:pPr>
              <w:pStyle w:val="1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6212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Присвоение адреса объекту недвижимости на территории Красненского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3C" w:rsidRPr="00574B3C" w:rsidRDefault="00574B3C" w:rsidP="00574B3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Администрация Красненского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3C" w:rsidRPr="00AA4146" w:rsidRDefault="00AA4146" w:rsidP="00AA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AA4146">
              <w:rPr>
                <w:rFonts w:ascii="Times New Roman" w:hAnsi="Times New Roman" w:cs="Times New Roman"/>
                <w:bCs/>
                <w:sz w:val="24"/>
                <w:szCs w:val="24"/>
              </w:rPr>
              <w:t>от 19 ноября 2014 г. № 1221 «Об утверждении Правил присвоения, изменения и аннулирования адресов»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3C" w:rsidRPr="00574B3C" w:rsidRDefault="00574B3C" w:rsidP="00574B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3C" w:rsidRPr="00574B3C" w:rsidRDefault="00574B3C" w:rsidP="00E6212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Красненского сельского поселения от </w:t>
            </w:r>
            <w:r w:rsidR="00E62123">
              <w:rPr>
                <w:rFonts w:ascii="Times New Roman" w:hAnsi="Times New Roman" w:cs="Times New Roman"/>
                <w:sz w:val="24"/>
                <w:szCs w:val="24"/>
              </w:rPr>
              <w:t xml:space="preserve">30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№ </w:t>
            </w:r>
            <w:r w:rsidR="00E621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3C" w:rsidRPr="00574B3C" w:rsidRDefault="00574B3C" w:rsidP="00574B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Сайт администрации Красненского сельского поселения</w:t>
            </w:r>
          </w:p>
          <w:p w:rsidR="00574B3C" w:rsidRPr="00574B3C" w:rsidRDefault="00DD02AB" w:rsidP="00574B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574B3C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krasnoe</w:t>
              </w:r>
              <w:proofErr w:type="spellEnd"/>
              <w:r w:rsidR="00574B3C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74B3C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kraadm</w:t>
              </w:r>
              <w:proofErr w:type="spellEnd"/>
              <w:r w:rsidR="00574B3C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74B3C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3C" w:rsidRPr="00574B3C" w:rsidRDefault="00574B3C" w:rsidP="00574B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62123" w:rsidRPr="00574B3C" w:rsidTr="003479C1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574B3C">
            <w:pPr>
              <w:pStyle w:val="a4"/>
              <w:rPr>
                <w:rFonts w:ascii="Times New Roman" w:hAnsi="Times New Roman" w:cs="Times New Roman"/>
                <w:bCs/>
                <w:iCs/>
                <w:smallCap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napToGrid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pStyle w:val="1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</w:t>
            </w:r>
            <w:r w:rsidRPr="00574B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е</w:t>
            </w:r>
            <w:r w:rsidRPr="00574B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земельного </w:t>
            </w:r>
            <w:proofErr w:type="gramStart"/>
            <w:r w:rsidRPr="00574B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контроля за</w:t>
            </w:r>
            <w:proofErr w:type="gramEnd"/>
            <w:r w:rsidRPr="00574B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использованием земель на территории Красненского сельского поселения Красненского района Белгородской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Администрация Красненского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AA4146" w:rsidRDefault="00AA4146" w:rsidP="00AA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A4146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26.12.2008г. № 294-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 «</w:t>
            </w:r>
            <w:r w:rsidRPr="00AA4146">
              <w:rPr>
                <w:rFonts w:ascii="Times New Roman" w:hAnsi="Times New Roman" w:cs="Times New Roman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Красненского сельского поселения от 18 октября 2013 г. № 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Сайт администрации Красненского сельского поселения</w:t>
            </w:r>
          </w:p>
          <w:p w:rsidR="00E62123" w:rsidRPr="00574B3C" w:rsidRDefault="00DD02AB" w:rsidP="00347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krasnoe</w:t>
              </w:r>
              <w:proofErr w:type="spellEnd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kraadm</w:t>
              </w:r>
              <w:proofErr w:type="spellEnd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62123" w:rsidRPr="00574B3C" w:rsidTr="003479C1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574B3C">
            <w:pPr>
              <w:pStyle w:val="a4"/>
              <w:rPr>
                <w:rFonts w:ascii="Times New Roman" w:hAnsi="Times New Roman" w:cs="Times New Roman"/>
                <w:bCs/>
                <w:iCs/>
                <w:smallCap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napToGrid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57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3C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нанимателем занимаемых по договорам социального найма жилых помещений, находящихся в муниципальной собственности Красненского сельского поселения муниципального района «Красненский район» Белгородской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Администрация Красненского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3C15DD" w:rsidRDefault="003C15DD" w:rsidP="003C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E6212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Красненского сельского поселения от 18 ноября 2013 г. № 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Сайт администрации Красненского сельского поселения</w:t>
            </w:r>
          </w:p>
          <w:p w:rsidR="00E62123" w:rsidRPr="00574B3C" w:rsidRDefault="00DD02AB" w:rsidP="00347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krasnoe</w:t>
              </w:r>
              <w:proofErr w:type="spellEnd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kraadm</w:t>
              </w:r>
              <w:proofErr w:type="spellEnd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574B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62123" w:rsidRPr="00574B3C" w:rsidTr="003479C1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574B3C">
            <w:pPr>
              <w:pStyle w:val="a4"/>
              <w:rPr>
                <w:rFonts w:ascii="Times New Roman" w:hAnsi="Times New Roman" w:cs="Times New Roman"/>
                <w:bCs/>
                <w:iCs/>
                <w:smallCap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napToGrid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574B3C">
            <w:pPr>
              <w:pStyle w:val="Title"/>
              <w:spacing w:before="0" w:after="0"/>
              <w:ind w:firstLine="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574B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редоставление водных объектов, находящихся в муниципальной собственности Красненского сельского поселения муниципального района «Красненский район» Белгородской области, в пользование на основании договора водопользования или решения о предоставлении водного объекта в 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Администрация Красненского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3C15DD" w:rsidP="003C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кодекс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E6212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Красненского сельского поселения от 09 декабря 2013 г. № 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Сайт администрации Красненского сельского поселения</w:t>
            </w:r>
          </w:p>
          <w:p w:rsidR="00E62123" w:rsidRPr="00574B3C" w:rsidRDefault="00DD02AB" w:rsidP="00347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krasnoe</w:t>
              </w:r>
              <w:proofErr w:type="spellEnd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kraadm</w:t>
              </w:r>
              <w:proofErr w:type="spellEnd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574B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62123" w:rsidRPr="00574B3C" w:rsidTr="003479C1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574B3C">
            <w:pPr>
              <w:pStyle w:val="a4"/>
              <w:rPr>
                <w:rFonts w:ascii="Times New Roman" w:hAnsi="Times New Roman" w:cs="Times New Roman"/>
                <w:bCs/>
                <w:iCs/>
                <w:smallCap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napToGrid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574B3C">
            <w:pPr>
              <w:pStyle w:val="1"/>
              <w:tabs>
                <w:tab w:val="clear" w:pos="432"/>
                <w:tab w:val="num" w:pos="0"/>
              </w:tabs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4B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Предоставление в собственность, постоянное (бессрочное) пользование, в безвозмездное срочное пользование, аренду земельных участков из земель находящихся в муниципальной </w:t>
            </w:r>
            <w:r w:rsidRPr="00574B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собственности Красненского сельского поселения муниципального района «Красненский район» Белгородской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Администрация Красненского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AA4146" w:rsidRDefault="00AA4146" w:rsidP="00AA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кодекс </w:t>
            </w:r>
            <w:r w:rsidRPr="00AA41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E6212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Красненского сельского поселения от 09 декабря 2013 г.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Сайт администрации Красненского сельского поселения</w:t>
            </w:r>
          </w:p>
          <w:p w:rsidR="00E62123" w:rsidRPr="00574B3C" w:rsidRDefault="00DD02AB" w:rsidP="00347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krasnoe</w:t>
              </w:r>
              <w:proofErr w:type="spellEnd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kraadm</w:t>
              </w:r>
              <w:proofErr w:type="spellEnd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574B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62123" w:rsidRPr="00574B3C" w:rsidTr="003479C1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574B3C">
            <w:pPr>
              <w:pStyle w:val="a4"/>
              <w:rPr>
                <w:rFonts w:ascii="Times New Roman" w:hAnsi="Times New Roman" w:cs="Times New Roman"/>
                <w:bCs/>
                <w:iCs/>
                <w:smallCap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napToGrid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574B3C">
            <w:pPr>
              <w:pStyle w:val="1"/>
              <w:tabs>
                <w:tab w:val="clear" w:pos="432"/>
                <w:tab w:val="num" w:pos="0"/>
              </w:tabs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4B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Предоставление сведений о ранее приватизированном имуществе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Администрация Красненского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3C15DD" w:rsidP="00AA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21.12.2001 г. № 178-ФЗ «О приватизации государственного и муниципального имущества»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E6212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Красненского сельского поселения от 09 декабря 2013 г.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347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3C">
              <w:rPr>
                <w:rFonts w:ascii="Times New Roman" w:hAnsi="Times New Roman" w:cs="Times New Roman"/>
                <w:sz w:val="24"/>
                <w:szCs w:val="24"/>
              </w:rPr>
              <w:t>Сайт администрации Красненского сельского поселения</w:t>
            </w:r>
          </w:p>
          <w:p w:rsidR="00E62123" w:rsidRPr="00574B3C" w:rsidRDefault="00DD02AB" w:rsidP="003479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krasnoe</w:t>
              </w:r>
              <w:proofErr w:type="spellEnd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kraadm</w:t>
              </w:r>
              <w:proofErr w:type="spellEnd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62123" w:rsidRPr="00574B3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3" w:rsidRPr="00574B3C" w:rsidRDefault="00E62123" w:rsidP="00574B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CF6B81" w:rsidRPr="00AF3896" w:rsidRDefault="00CF6B81" w:rsidP="00574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6B81" w:rsidRPr="00AF3896" w:rsidSect="00620656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03" w:rsidRDefault="00341D03" w:rsidP="00240C2C">
      <w:pPr>
        <w:spacing w:after="0" w:line="240" w:lineRule="auto"/>
      </w:pPr>
      <w:r>
        <w:separator/>
      </w:r>
    </w:p>
  </w:endnote>
  <w:endnote w:type="continuationSeparator" w:id="1">
    <w:p w:rsidR="00341D03" w:rsidRDefault="00341D03" w:rsidP="0024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03" w:rsidRDefault="00341D03" w:rsidP="00240C2C">
      <w:pPr>
        <w:spacing w:after="0" w:line="240" w:lineRule="auto"/>
      </w:pPr>
      <w:r>
        <w:separator/>
      </w:r>
    </w:p>
  </w:footnote>
  <w:footnote w:type="continuationSeparator" w:id="1">
    <w:p w:rsidR="00341D03" w:rsidRDefault="00341D03" w:rsidP="0024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376"/>
      <w:docPartObj>
        <w:docPartGallery w:val="Page Numbers (Top of Page)"/>
        <w:docPartUnique/>
      </w:docPartObj>
    </w:sdtPr>
    <w:sdtContent>
      <w:p w:rsidR="00240C2C" w:rsidRDefault="00DD02AB">
        <w:pPr>
          <w:pStyle w:val="ab"/>
          <w:jc w:val="center"/>
        </w:pPr>
        <w:fldSimple w:instr=" PAGE   \* MERGEFORMAT ">
          <w:r w:rsidR="004034C2">
            <w:rPr>
              <w:noProof/>
            </w:rPr>
            <w:t>5</w:t>
          </w:r>
        </w:fldSimple>
      </w:p>
    </w:sdtContent>
  </w:sdt>
  <w:p w:rsidR="00240C2C" w:rsidRDefault="00240C2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DE4016"/>
    <w:lvl w:ilvl="0">
      <w:numFmt w:val="bullet"/>
      <w:lvlText w:val="*"/>
      <w:lvlJc w:val="left"/>
    </w:lvl>
  </w:abstractNum>
  <w:abstractNum w:abstractNumId="1">
    <w:nsid w:val="03D81316"/>
    <w:multiLevelType w:val="multilevel"/>
    <w:tmpl w:val="0EFE75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896"/>
    <w:rsid w:val="001E0673"/>
    <w:rsid w:val="001F0420"/>
    <w:rsid w:val="00240C2C"/>
    <w:rsid w:val="00294A57"/>
    <w:rsid w:val="002E2AF7"/>
    <w:rsid w:val="00341D03"/>
    <w:rsid w:val="003C15DD"/>
    <w:rsid w:val="004034C2"/>
    <w:rsid w:val="00543AE9"/>
    <w:rsid w:val="00574B3C"/>
    <w:rsid w:val="00620656"/>
    <w:rsid w:val="006C5A97"/>
    <w:rsid w:val="00727971"/>
    <w:rsid w:val="008D6E34"/>
    <w:rsid w:val="008E512E"/>
    <w:rsid w:val="00AA4146"/>
    <w:rsid w:val="00AF3896"/>
    <w:rsid w:val="00CF6B81"/>
    <w:rsid w:val="00DD02AB"/>
    <w:rsid w:val="00E62123"/>
    <w:rsid w:val="00F14FA2"/>
    <w:rsid w:val="00FA2CD5"/>
    <w:rsid w:val="00FE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73"/>
  </w:style>
  <w:style w:type="paragraph" w:styleId="1">
    <w:name w:val="heading 1"/>
    <w:basedOn w:val="a"/>
    <w:next w:val="a"/>
    <w:link w:val="10"/>
    <w:qFormat/>
    <w:rsid w:val="00CF6B81"/>
    <w:pPr>
      <w:widowControl w:val="0"/>
      <w:tabs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F3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F38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F38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2">
    <w:name w:val="Style2"/>
    <w:basedOn w:val="a"/>
    <w:rsid w:val="00AF3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F38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AF3896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Основной текст.Основной тек"/>
    <w:basedOn w:val="a"/>
    <w:rsid w:val="00AF3896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a4">
    <w:name w:val="Balloon Text"/>
    <w:basedOn w:val="a"/>
    <w:link w:val="a5"/>
    <w:unhideWhenUsed/>
    <w:rsid w:val="00A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F3896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AF38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AF3896"/>
    <w:rPr>
      <w:rFonts w:ascii="Times New Roman" w:hAnsi="Times New Roman"/>
      <w:sz w:val="26"/>
    </w:rPr>
  </w:style>
  <w:style w:type="character" w:customStyle="1" w:styleId="FontStyle20">
    <w:name w:val="Font Style20"/>
    <w:uiPriority w:val="99"/>
    <w:rsid w:val="00AF3896"/>
    <w:rPr>
      <w:rFonts w:ascii="Times New Roman" w:hAnsi="Times New Roman"/>
      <w:b/>
      <w:sz w:val="26"/>
    </w:rPr>
  </w:style>
  <w:style w:type="paragraph" w:customStyle="1" w:styleId="11">
    <w:name w:val="Без интервала1"/>
    <w:rsid w:val="00AF38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AF3896"/>
    <w:pPr>
      <w:widowControl w:val="0"/>
      <w:autoSpaceDE w:val="0"/>
      <w:autoSpaceDN w:val="0"/>
      <w:adjustRightInd w:val="0"/>
      <w:spacing w:after="0" w:line="322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F389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11">
    <w:name w:val="Style11"/>
    <w:basedOn w:val="a"/>
    <w:uiPriority w:val="99"/>
    <w:rsid w:val="00AF3896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AF3896"/>
    <w:rPr>
      <w:rFonts w:ascii="Times New Roman" w:hAnsi="Times New Roman"/>
      <w:i/>
      <w:sz w:val="26"/>
    </w:rPr>
  </w:style>
  <w:style w:type="paragraph" w:customStyle="1" w:styleId="Style6">
    <w:name w:val="Style6"/>
    <w:basedOn w:val="a"/>
    <w:rsid w:val="00AF3896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AF389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F389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AF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8">
    <w:name w:val="Font Style18"/>
    <w:uiPriority w:val="99"/>
    <w:rsid w:val="00AF3896"/>
    <w:rPr>
      <w:rFonts w:ascii="Times New Roman" w:hAnsi="Times New Roman" w:cs="Times New Roman"/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AF3896"/>
    <w:pPr>
      <w:spacing w:after="120"/>
    </w:pPr>
    <w:rPr>
      <w:rFonts w:ascii="Times New Roman" w:eastAsiaTheme="minorHAnsi" w:hAnsi="Times New Roman"/>
      <w:sz w:val="28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AF3896"/>
    <w:rPr>
      <w:rFonts w:ascii="Times New Roman" w:eastAsiaTheme="minorHAnsi" w:hAnsi="Times New Roman"/>
      <w:sz w:val="28"/>
      <w:lang w:eastAsia="en-US"/>
    </w:rPr>
  </w:style>
  <w:style w:type="paragraph" w:customStyle="1" w:styleId="Style10">
    <w:name w:val="Style10"/>
    <w:basedOn w:val="a"/>
    <w:uiPriority w:val="99"/>
    <w:rsid w:val="00AF3896"/>
    <w:pPr>
      <w:widowControl w:val="0"/>
      <w:autoSpaceDE w:val="0"/>
      <w:autoSpaceDN w:val="0"/>
      <w:adjustRightInd w:val="0"/>
      <w:spacing w:after="0" w:line="326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AF389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F3896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Без интервала2"/>
    <w:rsid w:val="00AF3896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E5A3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4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0C2C"/>
  </w:style>
  <w:style w:type="paragraph" w:styleId="ad">
    <w:name w:val="footer"/>
    <w:basedOn w:val="a"/>
    <w:link w:val="ae"/>
    <w:uiPriority w:val="99"/>
    <w:semiHidden/>
    <w:unhideWhenUsed/>
    <w:rsid w:val="0024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40C2C"/>
  </w:style>
  <w:style w:type="table" w:styleId="af">
    <w:name w:val="Table Grid"/>
    <w:basedOn w:val="a1"/>
    <w:uiPriority w:val="59"/>
    <w:rsid w:val="00CF6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6B81"/>
    <w:rPr>
      <w:rFonts w:ascii="Arial" w:eastAsia="Times New Roman" w:hAnsi="Arial" w:cs="Times New Roman"/>
      <w:b/>
      <w:bCs/>
      <w:color w:val="000080"/>
      <w:lang w:eastAsia="ar-SA"/>
    </w:rPr>
  </w:style>
  <w:style w:type="paragraph" w:customStyle="1" w:styleId="Title">
    <w:name w:val="Title!Название НПА"/>
    <w:basedOn w:val="a"/>
    <w:rsid w:val="00CF6B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basedOn w:val="a0"/>
    <w:link w:val="ConsPlusNormal"/>
    <w:locked/>
    <w:rsid w:val="00F14FA2"/>
    <w:rPr>
      <w:rFonts w:ascii="Arial" w:eastAsia="Times New Roman" w:hAnsi="Arial" w:cs="Arial"/>
      <w:sz w:val="20"/>
      <w:szCs w:val="20"/>
    </w:rPr>
  </w:style>
  <w:style w:type="character" w:styleId="af0">
    <w:name w:val="Hyperlink"/>
    <w:unhideWhenUsed/>
    <w:rsid w:val="00574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rasnoe.kra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snoe.kraad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noe.kra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asnoe.kraadm.ru" TargetMode="External"/><Relationship Id="rId10" Type="http://schemas.openxmlformats.org/officeDocument/2006/relationships/hyperlink" Target="http://www.krasnoe.kraadm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krasnoe.kr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741F-A8F0-4364-AA25-CE03BC5D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2017-03-24T08:40:00Z</cp:lastPrinted>
  <dcterms:created xsi:type="dcterms:W3CDTF">2015-04-20T13:38:00Z</dcterms:created>
  <dcterms:modified xsi:type="dcterms:W3CDTF">2017-03-24T08:42:00Z</dcterms:modified>
</cp:coreProperties>
</file>