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2C9" w:rsidRPr="00F843D5" w:rsidRDefault="004332C9" w:rsidP="004332C9">
      <w:pPr>
        <w:spacing w:after="0" w:line="240" w:lineRule="auto"/>
        <w:jc w:val="center"/>
        <w:rPr>
          <w:rFonts w:ascii="Times New Roman" w:hAnsi="Times New Roman" w:cs="Times New Roman"/>
          <w:caps/>
          <w:sz w:val="24"/>
          <w:szCs w:val="24"/>
        </w:rPr>
      </w:pPr>
      <w:r w:rsidRPr="00F843D5">
        <w:rPr>
          <w:rFonts w:ascii="Times New Roman" w:hAnsi="Times New Roman" w:cs="Times New Roman"/>
          <w:caps/>
          <w:sz w:val="24"/>
          <w:szCs w:val="24"/>
        </w:rPr>
        <w:t>администрация КРАСНЕНСКОГО СЕЛЬСКОГО ПОСЕЛЕНИЯ муниципального района «красненский район»</w:t>
      </w:r>
    </w:p>
    <w:p w:rsidR="004332C9" w:rsidRPr="00F843D5" w:rsidRDefault="004332C9" w:rsidP="004332C9">
      <w:pPr>
        <w:spacing w:after="0" w:line="240" w:lineRule="auto"/>
        <w:jc w:val="center"/>
        <w:rPr>
          <w:rFonts w:ascii="Times New Roman" w:hAnsi="Times New Roman" w:cs="Times New Roman"/>
          <w:caps/>
          <w:spacing w:val="60"/>
          <w:sz w:val="24"/>
          <w:szCs w:val="24"/>
        </w:rPr>
      </w:pPr>
      <w:r w:rsidRPr="00F843D5">
        <w:rPr>
          <w:rFonts w:ascii="Times New Roman" w:hAnsi="Times New Roman" w:cs="Times New Roman"/>
          <w:caps/>
          <w:spacing w:val="60"/>
          <w:sz w:val="24"/>
          <w:szCs w:val="24"/>
        </w:rPr>
        <w:t>ПоСТАНОВЛЕНИЕ</w:t>
      </w:r>
    </w:p>
    <w:p w:rsidR="004332C9" w:rsidRPr="00F843D5" w:rsidRDefault="004332C9" w:rsidP="004332C9">
      <w:pPr>
        <w:spacing w:after="0" w:line="240" w:lineRule="auto"/>
        <w:jc w:val="center"/>
        <w:rPr>
          <w:rFonts w:ascii="Times New Roman" w:hAnsi="Times New Roman" w:cs="Times New Roman"/>
          <w:sz w:val="24"/>
          <w:szCs w:val="24"/>
        </w:rPr>
      </w:pPr>
      <w:r w:rsidRPr="00F843D5">
        <w:rPr>
          <w:rFonts w:ascii="Times New Roman" w:hAnsi="Times New Roman" w:cs="Times New Roman"/>
          <w:sz w:val="24"/>
          <w:szCs w:val="24"/>
        </w:rPr>
        <w:t>Красное</w:t>
      </w:r>
    </w:p>
    <w:p w:rsidR="004332C9" w:rsidRPr="00F843D5" w:rsidRDefault="004332C9" w:rsidP="004332C9">
      <w:pPr>
        <w:spacing w:after="0" w:line="240" w:lineRule="auto"/>
        <w:jc w:val="center"/>
        <w:rPr>
          <w:rFonts w:ascii="Times New Roman" w:hAnsi="Times New Roman" w:cs="Times New Roman"/>
          <w:sz w:val="24"/>
          <w:szCs w:val="24"/>
        </w:rPr>
      </w:pPr>
      <w:r w:rsidRPr="00F843D5">
        <w:rPr>
          <w:rFonts w:ascii="Times New Roman" w:hAnsi="Times New Roman" w:cs="Times New Roman"/>
          <w:sz w:val="24"/>
          <w:szCs w:val="24"/>
        </w:rPr>
        <w:t>«</w:t>
      </w:r>
      <w:r>
        <w:rPr>
          <w:rFonts w:ascii="Times New Roman" w:hAnsi="Times New Roman" w:cs="Times New Roman"/>
          <w:sz w:val="24"/>
          <w:szCs w:val="24"/>
        </w:rPr>
        <w:t xml:space="preserve"> 03 </w:t>
      </w:r>
      <w:r w:rsidRPr="00F843D5">
        <w:rPr>
          <w:rFonts w:ascii="Times New Roman" w:hAnsi="Times New Roman" w:cs="Times New Roman"/>
          <w:sz w:val="24"/>
          <w:szCs w:val="24"/>
        </w:rPr>
        <w:t>»</w:t>
      </w:r>
      <w:r>
        <w:rPr>
          <w:rFonts w:ascii="Times New Roman" w:hAnsi="Times New Roman" w:cs="Times New Roman"/>
          <w:sz w:val="24"/>
          <w:szCs w:val="24"/>
        </w:rPr>
        <w:t xml:space="preserve"> июня </w:t>
      </w:r>
      <w:r w:rsidRPr="00F843D5">
        <w:rPr>
          <w:rFonts w:ascii="Times New Roman" w:hAnsi="Times New Roman" w:cs="Times New Roman"/>
          <w:sz w:val="24"/>
          <w:szCs w:val="24"/>
        </w:rPr>
        <w:t>20</w:t>
      </w:r>
      <w:r>
        <w:rPr>
          <w:rFonts w:ascii="Times New Roman" w:hAnsi="Times New Roman" w:cs="Times New Roman"/>
          <w:sz w:val="24"/>
          <w:szCs w:val="24"/>
        </w:rPr>
        <w:t xml:space="preserve">19 </w:t>
      </w:r>
      <w:r w:rsidRPr="00F843D5">
        <w:rPr>
          <w:rFonts w:ascii="Times New Roman" w:hAnsi="Times New Roman" w:cs="Times New Roman"/>
          <w:sz w:val="24"/>
          <w:szCs w:val="24"/>
        </w:rPr>
        <w:t xml:space="preserve">г.   </w:t>
      </w:r>
      <w:r w:rsidRPr="00F843D5">
        <w:rPr>
          <w:rFonts w:ascii="Times New Roman" w:hAnsi="Times New Roman" w:cs="Times New Roman"/>
          <w:sz w:val="24"/>
          <w:szCs w:val="24"/>
        </w:rPr>
        <w:tab/>
      </w:r>
      <w:r w:rsidRPr="00F843D5">
        <w:rPr>
          <w:rFonts w:ascii="Times New Roman" w:hAnsi="Times New Roman" w:cs="Times New Roman"/>
          <w:sz w:val="24"/>
          <w:szCs w:val="24"/>
        </w:rPr>
        <w:tab/>
      </w:r>
      <w:r w:rsidRPr="00F843D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843D5">
        <w:rPr>
          <w:rFonts w:ascii="Times New Roman" w:hAnsi="Times New Roman" w:cs="Times New Roman"/>
          <w:sz w:val="24"/>
          <w:szCs w:val="24"/>
        </w:rPr>
        <w:t xml:space="preserve">      №</w:t>
      </w:r>
      <w:r>
        <w:rPr>
          <w:rFonts w:ascii="Times New Roman" w:hAnsi="Times New Roman" w:cs="Times New Roman"/>
          <w:sz w:val="24"/>
          <w:szCs w:val="24"/>
        </w:rPr>
        <w:t xml:space="preserve"> 03</w:t>
      </w:r>
    </w:p>
    <w:p w:rsidR="004A692C" w:rsidRDefault="004A692C" w:rsidP="00F235F0">
      <w:pPr>
        <w:spacing w:after="0" w:line="240" w:lineRule="auto"/>
        <w:rPr>
          <w:rFonts w:ascii="Times New Roman" w:hAnsi="Times New Roman"/>
          <w:b/>
          <w:sz w:val="28"/>
          <w:szCs w:val="28"/>
        </w:rPr>
      </w:pPr>
    </w:p>
    <w:p w:rsidR="00B86515" w:rsidRPr="004332C9" w:rsidRDefault="00B86515" w:rsidP="00B86515">
      <w:pPr>
        <w:spacing w:after="0" w:line="240" w:lineRule="auto"/>
        <w:rPr>
          <w:rFonts w:ascii="Times New Roman" w:hAnsi="Times New Roman" w:cs="Times New Roman"/>
          <w:sz w:val="24"/>
          <w:szCs w:val="24"/>
        </w:rPr>
      </w:pPr>
      <w:r w:rsidRPr="004332C9">
        <w:rPr>
          <w:rFonts w:ascii="Times New Roman" w:hAnsi="Times New Roman" w:cs="Times New Roman"/>
          <w:sz w:val="24"/>
          <w:szCs w:val="24"/>
        </w:rPr>
        <w:t>О внесении изменений в постановление администрации Красненского сельского поселения от 09.12.2013 года № 08 «Об утверждении административного регламента «Предоставление водных объектов, находящихся в муниципальной собственности Красненского сельского поселения муниципального района «Красненский район» Белгородской области, в пользование на основании договора водопользования или решения о предоставлении водного объекта в пользование»</w:t>
      </w:r>
    </w:p>
    <w:p w:rsidR="00B86515" w:rsidRPr="004332C9" w:rsidRDefault="00B86515" w:rsidP="00B86515">
      <w:pPr>
        <w:spacing w:after="0" w:line="240" w:lineRule="auto"/>
        <w:jc w:val="both"/>
        <w:rPr>
          <w:rFonts w:ascii="Times New Roman" w:hAnsi="Times New Roman" w:cs="Times New Roman"/>
          <w:sz w:val="24"/>
          <w:szCs w:val="24"/>
        </w:rPr>
      </w:pPr>
    </w:p>
    <w:p w:rsidR="00B86515" w:rsidRPr="004332C9" w:rsidRDefault="00B86515" w:rsidP="00B86515">
      <w:pPr>
        <w:spacing w:after="0" w:line="240" w:lineRule="auto"/>
        <w:jc w:val="both"/>
        <w:rPr>
          <w:rFonts w:ascii="Times New Roman" w:hAnsi="Times New Roman" w:cs="Times New Roman"/>
          <w:sz w:val="24"/>
          <w:szCs w:val="24"/>
        </w:rPr>
      </w:pPr>
    </w:p>
    <w:p w:rsidR="00B86515" w:rsidRPr="004332C9" w:rsidRDefault="00B86515" w:rsidP="00B86515">
      <w:pPr>
        <w:spacing w:after="0" w:line="240" w:lineRule="auto"/>
        <w:ind w:firstLine="708"/>
        <w:jc w:val="both"/>
        <w:rPr>
          <w:rFonts w:ascii="Times New Roman" w:hAnsi="Times New Roman" w:cs="Times New Roman"/>
          <w:sz w:val="24"/>
          <w:szCs w:val="24"/>
        </w:rPr>
      </w:pPr>
      <w:proofErr w:type="gramStart"/>
      <w:r w:rsidRPr="004332C9">
        <w:rPr>
          <w:rFonts w:ascii="Times New Roman" w:hAnsi="Times New Roman" w:cs="Times New Roman"/>
          <w:sz w:val="24"/>
          <w:szCs w:val="24"/>
        </w:rPr>
        <w:t>В соответствии с 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w:t>
      </w:r>
      <w:proofErr w:type="gramEnd"/>
      <w:r w:rsidRPr="004332C9">
        <w:rPr>
          <w:rFonts w:ascii="Times New Roman" w:hAnsi="Times New Roman" w:cs="Times New Roman"/>
          <w:sz w:val="24"/>
          <w:szCs w:val="24"/>
        </w:rPr>
        <w:t xml:space="preserve"> </w:t>
      </w:r>
      <w:proofErr w:type="gramStart"/>
      <w:r w:rsidRPr="004332C9">
        <w:rPr>
          <w:rFonts w:ascii="Times New Roman" w:hAnsi="Times New Roman" w:cs="Times New Roman"/>
          <w:sz w:val="24"/>
          <w:szCs w:val="24"/>
        </w:rPr>
        <w:t>сфере труда, занятости и социальной защиты населения, а также оказания им при этом необходимой помощи», постановлением администрации Красненского района от 06 октября 2015 года № 77 «Об утверждении Плана мероприятий («дорожной карты») Красненского района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w:t>
      </w:r>
      <w:proofErr w:type="gramEnd"/>
      <w:r w:rsidRPr="004332C9">
        <w:rPr>
          <w:rFonts w:ascii="Times New Roman" w:hAnsi="Times New Roman" w:cs="Times New Roman"/>
          <w:sz w:val="24"/>
          <w:szCs w:val="24"/>
        </w:rPr>
        <w:t xml:space="preserve"> спорта, торговли, жилищно-коммунального хозяйства и градостроительной политики» администрация Красненского сельского поселения постановляет:</w:t>
      </w:r>
    </w:p>
    <w:p w:rsidR="00B86515" w:rsidRPr="004332C9" w:rsidRDefault="00B86515" w:rsidP="00B86515">
      <w:pPr>
        <w:spacing w:after="0" w:line="240" w:lineRule="auto"/>
        <w:ind w:firstLine="708"/>
        <w:jc w:val="both"/>
        <w:rPr>
          <w:rFonts w:ascii="Times New Roman" w:hAnsi="Times New Roman" w:cs="Times New Roman"/>
          <w:sz w:val="24"/>
          <w:szCs w:val="24"/>
        </w:rPr>
      </w:pPr>
      <w:r w:rsidRPr="004332C9">
        <w:rPr>
          <w:rFonts w:ascii="Times New Roman" w:hAnsi="Times New Roman" w:cs="Times New Roman"/>
          <w:sz w:val="24"/>
          <w:szCs w:val="24"/>
        </w:rPr>
        <w:t xml:space="preserve">1. </w:t>
      </w:r>
      <w:proofErr w:type="gramStart"/>
      <w:r w:rsidRPr="004332C9">
        <w:rPr>
          <w:rFonts w:ascii="Times New Roman" w:hAnsi="Times New Roman" w:cs="Times New Roman"/>
          <w:sz w:val="24"/>
          <w:szCs w:val="24"/>
        </w:rPr>
        <w:t>Внести в постановление администрации Красненского сельского поселения  муниципального района «Красненский район» от 09 декабря 2013 года № 08 «Об утверждении административного регламента «Предоставление водных объектов, находящихся в муниципальной собственности Красненского сельского поселения муниципального района «Красненский район» Белгородской области, в пользование на основании договора водопользования или решения о предоставлении водного объекта в пользование» следующие изменения:</w:t>
      </w:r>
      <w:proofErr w:type="gramEnd"/>
    </w:p>
    <w:p w:rsidR="00B86515" w:rsidRPr="004332C9" w:rsidRDefault="00B86515" w:rsidP="00B86515">
      <w:pPr>
        <w:pStyle w:val="ConsPlusNormal"/>
        <w:widowControl/>
        <w:ind w:firstLine="708"/>
        <w:jc w:val="both"/>
        <w:outlineLvl w:val="0"/>
        <w:rPr>
          <w:rFonts w:ascii="Times New Roman" w:hAnsi="Times New Roman" w:cs="Times New Roman"/>
          <w:sz w:val="24"/>
          <w:szCs w:val="24"/>
        </w:rPr>
      </w:pPr>
      <w:r w:rsidRPr="004332C9">
        <w:rPr>
          <w:rFonts w:ascii="Times New Roman" w:hAnsi="Times New Roman" w:cs="Times New Roman"/>
          <w:sz w:val="24"/>
          <w:szCs w:val="24"/>
        </w:rPr>
        <w:t>1.1. В Административный регламент по предоставлению муниципальной услуги «Предоставление водных объектов, находящихся в муниципальной собственности Красненского сельского поселения муниципального района «Красненский район» Белгородской области, в пользование на основании договора водопользования или решения о предоставлении водного объекта в пользование», утвержденный в пункте 1 названного постановления:</w:t>
      </w:r>
    </w:p>
    <w:p w:rsidR="00B86515" w:rsidRPr="004332C9" w:rsidRDefault="00B86515" w:rsidP="00B86515">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4332C9">
        <w:rPr>
          <w:rFonts w:ascii="Times New Roman" w:hAnsi="Times New Roman" w:cs="Times New Roman"/>
          <w:sz w:val="24"/>
          <w:szCs w:val="24"/>
        </w:rPr>
        <w:t>1.1.1. в Разделе 2 «Стандарт предоставления муниципальной услуги» подпункт 2.6.2.1. изложить в следующей редакции:</w:t>
      </w:r>
    </w:p>
    <w:p w:rsidR="00B86515" w:rsidRPr="004332C9" w:rsidRDefault="00B86515" w:rsidP="00B8651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332C9">
        <w:rPr>
          <w:rFonts w:ascii="Times New Roman" w:hAnsi="Times New Roman" w:cs="Times New Roman"/>
          <w:sz w:val="24"/>
          <w:szCs w:val="24"/>
        </w:rPr>
        <w:t xml:space="preserve">«2.6.2.1. Лица, заинтересованные в получении водного объекта в пользование, </w:t>
      </w:r>
      <w:proofErr w:type="gramStart"/>
      <w:r w:rsidRPr="004332C9">
        <w:rPr>
          <w:rFonts w:ascii="Times New Roman" w:hAnsi="Times New Roman" w:cs="Times New Roman"/>
          <w:sz w:val="24"/>
          <w:szCs w:val="24"/>
        </w:rPr>
        <w:t>для</w:t>
      </w:r>
      <w:proofErr w:type="gramEnd"/>
      <w:r w:rsidRPr="004332C9">
        <w:rPr>
          <w:rFonts w:ascii="Times New Roman" w:hAnsi="Times New Roman" w:cs="Times New Roman"/>
          <w:sz w:val="24"/>
          <w:szCs w:val="24"/>
        </w:rPr>
        <w:t>:</w:t>
      </w:r>
    </w:p>
    <w:p w:rsidR="00B86515" w:rsidRPr="004332C9" w:rsidRDefault="00B86515" w:rsidP="00B86515">
      <w:pPr>
        <w:pStyle w:val="s1"/>
        <w:spacing w:before="0" w:beforeAutospacing="0" w:after="0" w:afterAutospacing="0"/>
        <w:ind w:firstLine="708"/>
        <w:jc w:val="both"/>
      </w:pPr>
      <w:r w:rsidRPr="004332C9">
        <w:t>а) обеспечения обороны страны и безопасности государства;</w:t>
      </w:r>
    </w:p>
    <w:p w:rsidR="00B86515" w:rsidRPr="004332C9" w:rsidRDefault="00B86515" w:rsidP="00B86515">
      <w:pPr>
        <w:pStyle w:val="s1"/>
        <w:spacing w:before="0" w:beforeAutospacing="0" w:after="0" w:afterAutospacing="0"/>
        <w:ind w:firstLine="708"/>
        <w:jc w:val="both"/>
      </w:pPr>
      <w:r w:rsidRPr="004332C9">
        <w:t>б) сброса сточных вод;</w:t>
      </w:r>
    </w:p>
    <w:p w:rsidR="00B86515" w:rsidRPr="004332C9" w:rsidRDefault="00B86515" w:rsidP="00B86515">
      <w:pPr>
        <w:pStyle w:val="s1"/>
        <w:spacing w:before="0" w:beforeAutospacing="0" w:after="0" w:afterAutospacing="0"/>
        <w:ind w:firstLine="708"/>
        <w:jc w:val="both"/>
      </w:pPr>
      <w:r w:rsidRPr="004332C9">
        <w:t>в) строительства и реконструкции гидротехнических сооружений;</w:t>
      </w:r>
    </w:p>
    <w:p w:rsidR="00B86515" w:rsidRPr="004332C9" w:rsidRDefault="00B86515" w:rsidP="00B86515">
      <w:pPr>
        <w:pStyle w:val="s1"/>
        <w:spacing w:before="0" w:beforeAutospacing="0" w:after="0" w:afterAutospacing="0"/>
        <w:ind w:firstLine="708"/>
        <w:jc w:val="both"/>
      </w:pPr>
      <w:r w:rsidRPr="004332C9">
        <w:t>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B86515" w:rsidRPr="004332C9" w:rsidRDefault="00B86515" w:rsidP="00B86515">
      <w:pPr>
        <w:pStyle w:val="s1"/>
        <w:spacing w:before="0" w:beforeAutospacing="0" w:after="0" w:afterAutospacing="0"/>
        <w:ind w:firstLine="708"/>
        <w:jc w:val="both"/>
      </w:pPr>
      <w:proofErr w:type="spellStart"/>
      <w:r w:rsidRPr="004332C9">
        <w:lastRenderedPageBreak/>
        <w:t>д</w:t>
      </w:r>
      <w:proofErr w:type="spellEnd"/>
      <w:r w:rsidRPr="004332C9">
        <w:t>)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B86515" w:rsidRPr="004332C9" w:rsidRDefault="00B86515" w:rsidP="00B86515">
      <w:pPr>
        <w:pStyle w:val="s1"/>
        <w:spacing w:before="0" w:beforeAutospacing="0" w:after="0" w:afterAutospacing="0"/>
        <w:ind w:firstLine="708"/>
        <w:jc w:val="both"/>
      </w:pPr>
      <w:r w:rsidRPr="004332C9">
        <w:t>е) разведки и добычи полезных ископаемых;</w:t>
      </w:r>
    </w:p>
    <w:p w:rsidR="00B86515" w:rsidRPr="004332C9" w:rsidRDefault="00B86515" w:rsidP="00B86515">
      <w:pPr>
        <w:pStyle w:val="s1"/>
        <w:spacing w:before="0" w:beforeAutospacing="0" w:after="0" w:afterAutospacing="0"/>
        <w:ind w:firstLine="708"/>
        <w:jc w:val="both"/>
      </w:pPr>
      <w:r w:rsidRPr="004332C9">
        <w:t xml:space="preserve">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5" w:anchor="block_4702" w:history="1">
        <w:r w:rsidRPr="004332C9">
          <w:rPr>
            <w:rStyle w:val="a3"/>
            <w:color w:val="auto"/>
            <w:u w:val="none"/>
          </w:rPr>
          <w:t>частью 2 статьи 47</w:t>
        </w:r>
      </w:hyperlink>
      <w:r w:rsidRPr="004332C9">
        <w:t xml:space="preserve"> Водного кодекса Российской Федерации;</w:t>
      </w:r>
    </w:p>
    <w:p w:rsidR="00B86515" w:rsidRPr="004332C9" w:rsidRDefault="00B86515" w:rsidP="00B86515">
      <w:pPr>
        <w:pStyle w:val="s1"/>
        <w:spacing w:before="0" w:beforeAutospacing="0" w:after="0" w:afterAutospacing="0"/>
        <w:ind w:firstLine="708"/>
        <w:jc w:val="both"/>
      </w:pPr>
      <w:proofErr w:type="spellStart"/>
      <w:r w:rsidRPr="004332C9">
        <w:t>з</w:t>
      </w:r>
      <w:proofErr w:type="spellEnd"/>
      <w:r w:rsidRPr="004332C9">
        <w:t>) подъема затонувших судов;</w:t>
      </w:r>
    </w:p>
    <w:p w:rsidR="00B86515" w:rsidRPr="004332C9" w:rsidRDefault="00B86515" w:rsidP="00B86515">
      <w:pPr>
        <w:pStyle w:val="s1"/>
        <w:spacing w:before="0" w:beforeAutospacing="0" w:after="0" w:afterAutospacing="0"/>
        <w:ind w:firstLine="708"/>
        <w:jc w:val="both"/>
      </w:pPr>
      <w:r w:rsidRPr="004332C9">
        <w:t>и) сплава древесины;</w:t>
      </w:r>
    </w:p>
    <w:p w:rsidR="00B86515" w:rsidRPr="004332C9" w:rsidRDefault="00B86515" w:rsidP="00B86515">
      <w:pPr>
        <w:pStyle w:val="s1"/>
        <w:spacing w:before="0" w:beforeAutospacing="0" w:after="0" w:afterAutospacing="0"/>
        <w:ind w:firstLine="708"/>
        <w:jc w:val="both"/>
      </w:pPr>
      <w:r w:rsidRPr="004332C9">
        <w:t>к) забора (изъятия) водных ресурсов из водных объектов для гидромелиорации земель;</w:t>
      </w:r>
    </w:p>
    <w:p w:rsidR="00B86515" w:rsidRPr="004332C9" w:rsidRDefault="00B86515" w:rsidP="00B86515">
      <w:pPr>
        <w:pStyle w:val="s1"/>
        <w:spacing w:before="0" w:beforeAutospacing="0" w:after="0" w:afterAutospacing="0"/>
        <w:ind w:firstLine="708"/>
        <w:jc w:val="both"/>
      </w:pPr>
      <w:r w:rsidRPr="004332C9">
        <w:t xml:space="preserve">л) забора (изъятия) водных ресурсов из водных объектов и сброса сточных вод для осуществления </w:t>
      </w:r>
      <w:proofErr w:type="spellStart"/>
      <w:r w:rsidRPr="004332C9">
        <w:t>аквакультуры</w:t>
      </w:r>
      <w:proofErr w:type="spellEnd"/>
      <w:r w:rsidRPr="004332C9">
        <w:t xml:space="preserve"> (рыбоводства)</w:t>
      </w:r>
      <w:proofErr w:type="gramStart"/>
      <w:r w:rsidRPr="004332C9">
        <w:t>.»</w:t>
      </w:r>
      <w:proofErr w:type="gramEnd"/>
      <w:r w:rsidRPr="004332C9">
        <w:t>;</w:t>
      </w:r>
    </w:p>
    <w:p w:rsidR="00B86515" w:rsidRPr="004332C9" w:rsidRDefault="00B86515" w:rsidP="00B86515">
      <w:pPr>
        <w:pStyle w:val="ConsPlusNormal"/>
        <w:widowControl/>
        <w:ind w:firstLine="708"/>
        <w:jc w:val="both"/>
        <w:outlineLvl w:val="0"/>
        <w:rPr>
          <w:rFonts w:ascii="Times New Roman" w:hAnsi="Times New Roman" w:cs="Times New Roman"/>
          <w:sz w:val="24"/>
          <w:szCs w:val="24"/>
        </w:rPr>
      </w:pPr>
      <w:r w:rsidRPr="004332C9">
        <w:rPr>
          <w:rFonts w:ascii="Times New Roman" w:hAnsi="Times New Roman" w:cs="Times New Roman"/>
          <w:sz w:val="24"/>
          <w:szCs w:val="24"/>
        </w:rPr>
        <w:t>1.1.2. абзац в) подпункта 2.6.2.3 исключить;</w:t>
      </w:r>
    </w:p>
    <w:p w:rsidR="00B86515" w:rsidRPr="004332C9" w:rsidRDefault="00B86515" w:rsidP="00B86515">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4332C9">
        <w:rPr>
          <w:rFonts w:ascii="Times New Roman" w:hAnsi="Times New Roman" w:cs="Times New Roman"/>
          <w:sz w:val="24"/>
          <w:szCs w:val="24"/>
        </w:rPr>
        <w:t>1.1.3. в Разделе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пункт 5.3 изложить в следующей редакции:</w:t>
      </w:r>
    </w:p>
    <w:p w:rsidR="00B86515" w:rsidRPr="004332C9" w:rsidRDefault="00B86515" w:rsidP="00B86515">
      <w:pPr>
        <w:spacing w:after="0" w:line="240" w:lineRule="auto"/>
        <w:ind w:firstLine="708"/>
        <w:jc w:val="both"/>
        <w:rPr>
          <w:rFonts w:ascii="Times New Roman" w:hAnsi="Times New Roman" w:cs="Times New Roman"/>
          <w:sz w:val="24"/>
          <w:szCs w:val="24"/>
        </w:rPr>
      </w:pPr>
      <w:r w:rsidRPr="004332C9">
        <w:rPr>
          <w:rFonts w:ascii="Times New Roman" w:hAnsi="Times New Roman" w:cs="Times New Roman"/>
          <w:sz w:val="24"/>
          <w:szCs w:val="24"/>
        </w:rPr>
        <w:t>«5.3. Заявитель может обратиться с жалобой, в том числе в следующих случаях:</w:t>
      </w:r>
    </w:p>
    <w:p w:rsidR="00B86515" w:rsidRPr="004332C9" w:rsidRDefault="00B86515" w:rsidP="00B86515">
      <w:pPr>
        <w:pStyle w:val="ConsPlusNormal"/>
        <w:ind w:firstLine="708"/>
        <w:jc w:val="both"/>
        <w:rPr>
          <w:rFonts w:ascii="Times New Roman" w:hAnsi="Times New Roman" w:cs="Times New Roman"/>
          <w:sz w:val="24"/>
          <w:szCs w:val="24"/>
        </w:rPr>
      </w:pPr>
      <w:r w:rsidRPr="004332C9">
        <w:rPr>
          <w:rFonts w:ascii="Times New Roman" w:hAnsi="Times New Roman" w:cs="Times New Roman"/>
          <w:sz w:val="24"/>
          <w:szCs w:val="24"/>
        </w:rPr>
        <w:t>1) нарушение срока регистрации запроса о предоставлении муниципальной услуги;</w:t>
      </w:r>
    </w:p>
    <w:p w:rsidR="00B86515" w:rsidRPr="004332C9" w:rsidRDefault="00B86515" w:rsidP="00B86515">
      <w:pPr>
        <w:pStyle w:val="ConsPlusNormal"/>
        <w:ind w:firstLine="708"/>
        <w:jc w:val="both"/>
        <w:rPr>
          <w:rFonts w:ascii="Times New Roman" w:hAnsi="Times New Roman" w:cs="Times New Roman"/>
          <w:sz w:val="24"/>
          <w:szCs w:val="24"/>
        </w:rPr>
      </w:pPr>
      <w:r w:rsidRPr="004332C9">
        <w:rPr>
          <w:rFonts w:ascii="Times New Roman" w:hAnsi="Times New Roman" w:cs="Times New Roman"/>
          <w:sz w:val="24"/>
          <w:szCs w:val="24"/>
        </w:rPr>
        <w:t>2) нарушение срока предоставления государственной или муниципальной услуги;</w:t>
      </w:r>
    </w:p>
    <w:p w:rsidR="00B86515" w:rsidRPr="004332C9" w:rsidRDefault="00B86515" w:rsidP="00B86515">
      <w:pPr>
        <w:pStyle w:val="ConsPlusNormal"/>
        <w:ind w:firstLine="708"/>
        <w:jc w:val="both"/>
        <w:rPr>
          <w:rFonts w:ascii="Times New Roman" w:hAnsi="Times New Roman" w:cs="Times New Roman"/>
          <w:sz w:val="24"/>
          <w:szCs w:val="24"/>
        </w:rPr>
      </w:pPr>
      <w:r w:rsidRPr="004332C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6515" w:rsidRPr="004332C9" w:rsidRDefault="00B86515" w:rsidP="00B86515">
      <w:pPr>
        <w:pStyle w:val="ConsPlusNormal"/>
        <w:ind w:firstLine="708"/>
        <w:jc w:val="both"/>
        <w:rPr>
          <w:rFonts w:ascii="Times New Roman" w:hAnsi="Times New Roman" w:cs="Times New Roman"/>
          <w:sz w:val="24"/>
          <w:szCs w:val="24"/>
        </w:rPr>
      </w:pPr>
      <w:r w:rsidRPr="004332C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6515" w:rsidRPr="004332C9" w:rsidRDefault="00B86515" w:rsidP="00B86515">
      <w:pPr>
        <w:pStyle w:val="ConsPlusNormal"/>
        <w:ind w:firstLine="708"/>
        <w:jc w:val="both"/>
        <w:rPr>
          <w:rFonts w:ascii="Times New Roman" w:hAnsi="Times New Roman" w:cs="Times New Roman"/>
          <w:sz w:val="24"/>
          <w:szCs w:val="24"/>
        </w:rPr>
      </w:pPr>
      <w:proofErr w:type="gramStart"/>
      <w:r w:rsidRPr="004332C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86515" w:rsidRPr="004332C9" w:rsidRDefault="00B86515" w:rsidP="00B86515">
      <w:pPr>
        <w:pStyle w:val="ConsPlusNormal"/>
        <w:ind w:firstLine="708"/>
        <w:jc w:val="both"/>
        <w:rPr>
          <w:rFonts w:ascii="Times New Roman" w:hAnsi="Times New Roman" w:cs="Times New Roman"/>
          <w:sz w:val="24"/>
          <w:szCs w:val="24"/>
        </w:rPr>
      </w:pPr>
      <w:r w:rsidRPr="004332C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6515" w:rsidRPr="004332C9" w:rsidRDefault="00B86515" w:rsidP="00B86515">
      <w:pPr>
        <w:pStyle w:val="ConsPlusNormal"/>
        <w:ind w:firstLine="708"/>
        <w:jc w:val="both"/>
        <w:rPr>
          <w:rFonts w:ascii="Times New Roman" w:hAnsi="Times New Roman" w:cs="Times New Roman"/>
          <w:sz w:val="24"/>
          <w:szCs w:val="24"/>
        </w:rPr>
      </w:pPr>
      <w:proofErr w:type="gramStart"/>
      <w:r w:rsidRPr="004332C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86515" w:rsidRPr="004332C9" w:rsidRDefault="00B86515" w:rsidP="00B86515">
      <w:pPr>
        <w:pStyle w:val="ConsPlusNormal"/>
        <w:ind w:firstLine="708"/>
        <w:jc w:val="both"/>
        <w:rPr>
          <w:rFonts w:ascii="Times New Roman" w:hAnsi="Times New Roman" w:cs="Times New Roman"/>
          <w:sz w:val="24"/>
          <w:szCs w:val="24"/>
        </w:rPr>
      </w:pPr>
      <w:r w:rsidRPr="004332C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86515" w:rsidRPr="004332C9" w:rsidRDefault="00B86515" w:rsidP="00B86515">
      <w:pPr>
        <w:pStyle w:val="ConsPlusNormal"/>
        <w:ind w:firstLine="708"/>
        <w:jc w:val="both"/>
        <w:rPr>
          <w:rFonts w:ascii="Times New Roman" w:hAnsi="Times New Roman" w:cs="Times New Roman"/>
          <w:sz w:val="24"/>
          <w:szCs w:val="24"/>
        </w:rPr>
      </w:pPr>
      <w:proofErr w:type="gramStart"/>
      <w:r w:rsidRPr="004332C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86515" w:rsidRPr="004332C9" w:rsidRDefault="00B86515" w:rsidP="00B86515">
      <w:pPr>
        <w:pStyle w:val="ConsPlusNormal"/>
        <w:ind w:firstLine="708"/>
        <w:jc w:val="both"/>
        <w:rPr>
          <w:rFonts w:ascii="Times New Roman" w:hAnsi="Times New Roman" w:cs="Times New Roman"/>
          <w:sz w:val="24"/>
          <w:szCs w:val="24"/>
        </w:rPr>
      </w:pPr>
      <w:r w:rsidRPr="004332C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4332C9">
        <w:rPr>
          <w:rFonts w:ascii="Times New Roman" w:hAnsi="Times New Roman" w:cs="Times New Roman"/>
          <w:sz w:val="24"/>
          <w:szCs w:val="24"/>
        </w:rPr>
        <w:lastRenderedPageBreak/>
        <w:t>первоначальном отказе в приеме документов, необходимых для предоставления муниципальной услуги</w:t>
      </w:r>
      <w:proofErr w:type="gramStart"/>
      <w:r w:rsidRPr="004332C9">
        <w:rPr>
          <w:rFonts w:ascii="Times New Roman" w:hAnsi="Times New Roman" w:cs="Times New Roman"/>
          <w:sz w:val="24"/>
          <w:szCs w:val="24"/>
        </w:rPr>
        <w:t>.».</w:t>
      </w:r>
      <w:proofErr w:type="gramEnd"/>
    </w:p>
    <w:p w:rsidR="00B86515" w:rsidRPr="004332C9" w:rsidRDefault="00B86515" w:rsidP="00B86515">
      <w:pPr>
        <w:spacing w:after="0" w:line="240" w:lineRule="auto"/>
        <w:ind w:firstLine="708"/>
        <w:jc w:val="both"/>
        <w:rPr>
          <w:rFonts w:ascii="Times New Roman" w:hAnsi="Times New Roman" w:cs="Times New Roman"/>
          <w:sz w:val="24"/>
          <w:szCs w:val="24"/>
        </w:rPr>
      </w:pPr>
      <w:r w:rsidRPr="004332C9">
        <w:rPr>
          <w:rFonts w:ascii="Times New Roman" w:hAnsi="Times New Roman" w:cs="Times New Roman"/>
          <w:sz w:val="24"/>
          <w:szCs w:val="24"/>
        </w:rPr>
        <w:t xml:space="preserve">2. Заместителю главы администрации Красненского сельского поселения (Пахомова Е.А.) обнародовать настоящее постановление в общедоступных местах: районном Дворце культуры, центральной районной библиотеке, Красненской средней школе им. М.И.Светличной, Свистовском сельском клубе, Польниковском сельском клубе и разместить на официальном сайте администрации Красненского сельского поселения по адресу: </w:t>
      </w:r>
      <w:hyperlink r:id="rId6" w:history="1">
        <w:proofErr w:type="spellStart"/>
        <w:r w:rsidRPr="004332C9">
          <w:rPr>
            <w:rStyle w:val="a3"/>
            <w:rFonts w:ascii="Times New Roman" w:hAnsi="Times New Roman" w:cs="Times New Roman"/>
            <w:color w:val="auto"/>
            <w:sz w:val="24"/>
            <w:szCs w:val="24"/>
            <w:u w:val="none"/>
            <w:lang w:val="en-US"/>
          </w:rPr>
          <w:t>krasnoe</w:t>
        </w:r>
        <w:proofErr w:type="spellEnd"/>
        <w:r w:rsidRPr="004332C9">
          <w:rPr>
            <w:rStyle w:val="a3"/>
            <w:rFonts w:ascii="Times New Roman" w:hAnsi="Times New Roman" w:cs="Times New Roman"/>
            <w:color w:val="auto"/>
            <w:sz w:val="24"/>
            <w:szCs w:val="24"/>
            <w:u w:val="none"/>
          </w:rPr>
          <w:t>.</w:t>
        </w:r>
        <w:proofErr w:type="spellStart"/>
        <w:r w:rsidRPr="004332C9">
          <w:rPr>
            <w:rStyle w:val="a3"/>
            <w:rFonts w:ascii="Times New Roman" w:hAnsi="Times New Roman" w:cs="Times New Roman"/>
            <w:color w:val="auto"/>
            <w:sz w:val="24"/>
            <w:szCs w:val="24"/>
            <w:u w:val="none"/>
            <w:lang w:val="en-US"/>
          </w:rPr>
          <w:t>kraadm</w:t>
        </w:r>
        <w:proofErr w:type="spellEnd"/>
        <w:r w:rsidRPr="004332C9">
          <w:rPr>
            <w:rStyle w:val="a3"/>
            <w:rFonts w:ascii="Times New Roman" w:hAnsi="Times New Roman" w:cs="Times New Roman"/>
            <w:color w:val="auto"/>
            <w:sz w:val="24"/>
            <w:szCs w:val="24"/>
            <w:u w:val="none"/>
          </w:rPr>
          <w:t>.</w:t>
        </w:r>
        <w:proofErr w:type="spellStart"/>
        <w:r w:rsidRPr="004332C9">
          <w:rPr>
            <w:rStyle w:val="a3"/>
            <w:rFonts w:ascii="Times New Roman" w:hAnsi="Times New Roman" w:cs="Times New Roman"/>
            <w:color w:val="auto"/>
            <w:sz w:val="24"/>
            <w:szCs w:val="24"/>
            <w:u w:val="none"/>
            <w:lang w:val="en-US"/>
          </w:rPr>
          <w:t>ru</w:t>
        </w:r>
        <w:proofErr w:type="spellEnd"/>
      </w:hyperlink>
      <w:r w:rsidRPr="004332C9">
        <w:rPr>
          <w:rFonts w:ascii="Times New Roman" w:hAnsi="Times New Roman" w:cs="Times New Roman"/>
          <w:sz w:val="24"/>
          <w:szCs w:val="24"/>
        </w:rPr>
        <w:t>.</w:t>
      </w:r>
    </w:p>
    <w:p w:rsidR="00B86515" w:rsidRPr="004332C9" w:rsidRDefault="00B86515" w:rsidP="00B86515">
      <w:pPr>
        <w:spacing w:after="0" w:line="240" w:lineRule="auto"/>
        <w:ind w:firstLine="708"/>
        <w:jc w:val="both"/>
        <w:rPr>
          <w:rFonts w:ascii="Times New Roman" w:hAnsi="Times New Roman" w:cs="Times New Roman"/>
          <w:sz w:val="24"/>
          <w:szCs w:val="24"/>
        </w:rPr>
      </w:pPr>
      <w:r w:rsidRPr="004332C9">
        <w:rPr>
          <w:rFonts w:ascii="Times New Roman" w:hAnsi="Times New Roman" w:cs="Times New Roman"/>
          <w:sz w:val="24"/>
          <w:szCs w:val="24"/>
        </w:rPr>
        <w:t>3. Настоящее постановление вступает в силу с момента обнародования.</w:t>
      </w:r>
    </w:p>
    <w:p w:rsidR="00B86515" w:rsidRPr="004332C9" w:rsidRDefault="00B86515" w:rsidP="00B86515">
      <w:pPr>
        <w:spacing w:after="0" w:line="240" w:lineRule="auto"/>
        <w:jc w:val="both"/>
        <w:rPr>
          <w:rFonts w:ascii="Times New Roman" w:hAnsi="Times New Roman" w:cs="Times New Roman"/>
          <w:sz w:val="24"/>
          <w:szCs w:val="24"/>
        </w:rPr>
      </w:pPr>
    </w:p>
    <w:p w:rsidR="00B86515" w:rsidRPr="004332C9" w:rsidRDefault="00B86515" w:rsidP="00B86515">
      <w:pPr>
        <w:spacing w:after="0" w:line="240" w:lineRule="auto"/>
        <w:jc w:val="both"/>
        <w:rPr>
          <w:rFonts w:ascii="Times New Roman" w:hAnsi="Times New Roman" w:cs="Times New Roman"/>
          <w:sz w:val="24"/>
          <w:szCs w:val="24"/>
        </w:rPr>
      </w:pPr>
    </w:p>
    <w:p w:rsidR="00B86515" w:rsidRPr="004332C9" w:rsidRDefault="00B86515" w:rsidP="00B86515">
      <w:pPr>
        <w:spacing w:after="0" w:line="240" w:lineRule="auto"/>
        <w:jc w:val="both"/>
        <w:rPr>
          <w:rFonts w:ascii="Times New Roman" w:hAnsi="Times New Roman" w:cs="Times New Roman"/>
          <w:sz w:val="24"/>
          <w:szCs w:val="24"/>
        </w:rPr>
      </w:pPr>
    </w:p>
    <w:tbl>
      <w:tblPr>
        <w:tblW w:w="0" w:type="auto"/>
        <w:tblInd w:w="75" w:type="dxa"/>
        <w:tblLook w:val="04A0"/>
      </w:tblPr>
      <w:tblGrid>
        <w:gridCol w:w="4144"/>
        <w:gridCol w:w="5351"/>
      </w:tblGrid>
      <w:tr w:rsidR="00B86515" w:rsidRPr="004332C9" w:rsidTr="00C8072A">
        <w:tc>
          <w:tcPr>
            <w:tcW w:w="4144" w:type="dxa"/>
          </w:tcPr>
          <w:p w:rsidR="00B86515" w:rsidRPr="004332C9" w:rsidRDefault="00C25CD3" w:rsidP="00B86515">
            <w:pPr>
              <w:spacing w:after="0" w:line="240" w:lineRule="auto"/>
              <w:jc w:val="center"/>
              <w:rPr>
                <w:rFonts w:ascii="Times New Roman" w:hAnsi="Times New Roman" w:cs="Times New Roman"/>
                <w:sz w:val="24"/>
                <w:szCs w:val="24"/>
              </w:rPr>
            </w:pPr>
            <w:r w:rsidRPr="004332C9">
              <w:rPr>
                <w:rFonts w:ascii="Times New Roman" w:hAnsi="Times New Roman" w:cs="Times New Roman"/>
                <w:sz w:val="24"/>
                <w:szCs w:val="24"/>
              </w:rPr>
              <w:t>Заместитель г</w:t>
            </w:r>
            <w:r w:rsidR="00B86515" w:rsidRPr="004332C9">
              <w:rPr>
                <w:rFonts w:ascii="Times New Roman" w:hAnsi="Times New Roman" w:cs="Times New Roman"/>
                <w:sz w:val="24"/>
                <w:szCs w:val="24"/>
              </w:rPr>
              <w:t>лав</w:t>
            </w:r>
            <w:r w:rsidRPr="004332C9">
              <w:rPr>
                <w:rFonts w:ascii="Times New Roman" w:hAnsi="Times New Roman" w:cs="Times New Roman"/>
                <w:sz w:val="24"/>
                <w:szCs w:val="24"/>
              </w:rPr>
              <w:t>ы</w:t>
            </w:r>
          </w:p>
          <w:p w:rsidR="00B86515" w:rsidRPr="004332C9" w:rsidRDefault="00B86515" w:rsidP="00B86515">
            <w:pPr>
              <w:spacing w:after="0" w:line="240" w:lineRule="auto"/>
              <w:jc w:val="center"/>
              <w:rPr>
                <w:rFonts w:ascii="Times New Roman" w:hAnsi="Times New Roman" w:cs="Times New Roman"/>
                <w:sz w:val="24"/>
                <w:szCs w:val="24"/>
              </w:rPr>
            </w:pPr>
            <w:r w:rsidRPr="004332C9">
              <w:rPr>
                <w:rFonts w:ascii="Times New Roman" w:hAnsi="Times New Roman" w:cs="Times New Roman"/>
                <w:sz w:val="24"/>
                <w:szCs w:val="24"/>
              </w:rPr>
              <w:t>администрации Красненского</w:t>
            </w:r>
          </w:p>
          <w:p w:rsidR="00B86515" w:rsidRPr="004332C9" w:rsidRDefault="00B86515" w:rsidP="00B86515">
            <w:pPr>
              <w:spacing w:after="0" w:line="240" w:lineRule="auto"/>
              <w:jc w:val="center"/>
              <w:rPr>
                <w:rFonts w:ascii="Times New Roman" w:hAnsi="Times New Roman" w:cs="Times New Roman"/>
                <w:sz w:val="24"/>
                <w:szCs w:val="24"/>
              </w:rPr>
            </w:pPr>
            <w:r w:rsidRPr="004332C9">
              <w:rPr>
                <w:rFonts w:ascii="Times New Roman" w:hAnsi="Times New Roman" w:cs="Times New Roman"/>
                <w:sz w:val="24"/>
                <w:szCs w:val="24"/>
              </w:rPr>
              <w:t>сельского поселения</w:t>
            </w:r>
          </w:p>
        </w:tc>
        <w:tc>
          <w:tcPr>
            <w:tcW w:w="5351" w:type="dxa"/>
          </w:tcPr>
          <w:p w:rsidR="00B86515" w:rsidRPr="004332C9" w:rsidRDefault="00B86515" w:rsidP="00B86515">
            <w:pPr>
              <w:spacing w:after="0" w:line="240" w:lineRule="auto"/>
              <w:jc w:val="right"/>
              <w:rPr>
                <w:rFonts w:ascii="Times New Roman" w:hAnsi="Times New Roman" w:cs="Times New Roman"/>
                <w:sz w:val="24"/>
                <w:szCs w:val="24"/>
              </w:rPr>
            </w:pPr>
          </w:p>
          <w:p w:rsidR="00B86515" w:rsidRPr="004332C9" w:rsidRDefault="00B86515" w:rsidP="00B86515">
            <w:pPr>
              <w:spacing w:after="0" w:line="240" w:lineRule="auto"/>
              <w:jc w:val="right"/>
              <w:rPr>
                <w:rFonts w:ascii="Times New Roman" w:hAnsi="Times New Roman" w:cs="Times New Roman"/>
                <w:sz w:val="24"/>
                <w:szCs w:val="24"/>
              </w:rPr>
            </w:pPr>
          </w:p>
          <w:p w:rsidR="00B86515" w:rsidRPr="004332C9" w:rsidRDefault="00C25CD3" w:rsidP="00C25CD3">
            <w:pPr>
              <w:spacing w:after="0" w:line="240" w:lineRule="auto"/>
              <w:jc w:val="right"/>
              <w:rPr>
                <w:rFonts w:ascii="Times New Roman" w:hAnsi="Times New Roman" w:cs="Times New Roman"/>
                <w:sz w:val="24"/>
                <w:szCs w:val="24"/>
              </w:rPr>
            </w:pPr>
            <w:r w:rsidRPr="004332C9">
              <w:rPr>
                <w:rFonts w:ascii="Times New Roman" w:hAnsi="Times New Roman" w:cs="Times New Roman"/>
                <w:sz w:val="24"/>
                <w:szCs w:val="24"/>
              </w:rPr>
              <w:t>Е</w:t>
            </w:r>
            <w:r w:rsidR="00B86515" w:rsidRPr="004332C9">
              <w:rPr>
                <w:rFonts w:ascii="Times New Roman" w:hAnsi="Times New Roman" w:cs="Times New Roman"/>
                <w:sz w:val="24"/>
                <w:szCs w:val="24"/>
              </w:rPr>
              <w:t>.П</w:t>
            </w:r>
            <w:r w:rsidRPr="004332C9">
              <w:rPr>
                <w:rFonts w:ascii="Times New Roman" w:hAnsi="Times New Roman" w:cs="Times New Roman"/>
                <w:sz w:val="24"/>
                <w:szCs w:val="24"/>
              </w:rPr>
              <w:t>ахомова</w:t>
            </w:r>
          </w:p>
        </w:tc>
      </w:tr>
    </w:tbl>
    <w:p w:rsidR="00060265" w:rsidRPr="004332C9" w:rsidRDefault="00060265" w:rsidP="00B86515">
      <w:pPr>
        <w:spacing w:after="0" w:line="240" w:lineRule="auto"/>
        <w:rPr>
          <w:rFonts w:ascii="Times New Roman" w:hAnsi="Times New Roman" w:cs="Times New Roman"/>
          <w:sz w:val="24"/>
          <w:szCs w:val="24"/>
        </w:rPr>
      </w:pPr>
    </w:p>
    <w:p w:rsidR="004332C9" w:rsidRPr="004332C9" w:rsidRDefault="004332C9">
      <w:pPr>
        <w:spacing w:after="0" w:line="240" w:lineRule="auto"/>
        <w:rPr>
          <w:rFonts w:ascii="Times New Roman" w:hAnsi="Times New Roman" w:cs="Times New Roman"/>
          <w:sz w:val="24"/>
          <w:szCs w:val="24"/>
        </w:rPr>
      </w:pPr>
    </w:p>
    <w:sectPr w:rsidR="004332C9" w:rsidRPr="004332C9" w:rsidSect="00FF256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38D5"/>
    <w:rsid w:val="00060265"/>
    <w:rsid w:val="00114C86"/>
    <w:rsid w:val="00287DBA"/>
    <w:rsid w:val="00307D02"/>
    <w:rsid w:val="004332C9"/>
    <w:rsid w:val="00435F67"/>
    <w:rsid w:val="004A692C"/>
    <w:rsid w:val="005A38D5"/>
    <w:rsid w:val="005E315A"/>
    <w:rsid w:val="0061618D"/>
    <w:rsid w:val="00710197"/>
    <w:rsid w:val="00733A42"/>
    <w:rsid w:val="007E13FC"/>
    <w:rsid w:val="008F63E7"/>
    <w:rsid w:val="00921FF0"/>
    <w:rsid w:val="00963EDE"/>
    <w:rsid w:val="009D5900"/>
    <w:rsid w:val="009E6779"/>
    <w:rsid w:val="009F6535"/>
    <w:rsid w:val="00A746E3"/>
    <w:rsid w:val="00B86515"/>
    <w:rsid w:val="00BA44CB"/>
    <w:rsid w:val="00BA6C74"/>
    <w:rsid w:val="00C25CD3"/>
    <w:rsid w:val="00CD1004"/>
    <w:rsid w:val="00E146E3"/>
    <w:rsid w:val="00F235F0"/>
    <w:rsid w:val="00FF2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4CB"/>
  </w:style>
  <w:style w:type="paragraph" w:styleId="1">
    <w:name w:val="heading 1"/>
    <w:basedOn w:val="a"/>
    <w:next w:val="a"/>
    <w:link w:val="10"/>
    <w:qFormat/>
    <w:rsid w:val="004A692C"/>
    <w:pPr>
      <w:keepNext/>
      <w:spacing w:after="0" w:line="192" w:lineRule="auto"/>
      <w:jc w:val="center"/>
      <w:outlineLvl w:val="0"/>
    </w:pPr>
    <w:rPr>
      <w:rFonts w:ascii="Arial" w:eastAsia="Times New Roman" w:hAnsi="Arial"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8D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unhideWhenUsed/>
    <w:rsid w:val="00F235F0"/>
    <w:rPr>
      <w:color w:val="0000FF"/>
      <w:u w:val="single"/>
    </w:rPr>
  </w:style>
  <w:style w:type="paragraph" w:customStyle="1" w:styleId="Style1">
    <w:name w:val="Style1"/>
    <w:basedOn w:val="a"/>
    <w:rsid w:val="00F235F0"/>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2">
    <w:name w:val="Style2"/>
    <w:basedOn w:val="a"/>
    <w:rsid w:val="00F235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F235F0"/>
    <w:pPr>
      <w:widowControl w:val="0"/>
      <w:autoSpaceDE w:val="0"/>
      <w:autoSpaceDN w:val="0"/>
      <w:adjustRightInd w:val="0"/>
      <w:spacing w:after="0" w:line="365" w:lineRule="exact"/>
      <w:ind w:hanging="192"/>
      <w:jc w:val="both"/>
    </w:pPr>
    <w:rPr>
      <w:rFonts w:ascii="Times New Roman" w:eastAsia="Times New Roman" w:hAnsi="Times New Roman" w:cs="Times New Roman"/>
      <w:sz w:val="24"/>
      <w:szCs w:val="24"/>
    </w:rPr>
  </w:style>
  <w:style w:type="character" w:customStyle="1" w:styleId="FontStyle11">
    <w:name w:val="Font Style11"/>
    <w:basedOn w:val="a0"/>
    <w:rsid w:val="00F235F0"/>
    <w:rPr>
      <w:rFonts w:ascii="Times New Roman" w:hAnsi="Times New Roman" w:cs="Times New Roman" w:hint="default"/>
      <w:sz w:val="26"/>
      <w:szCs w:val="26"/>
    </w:rPr>
  </w:style>
  <w:style w:type="character" w:customStyle="1" w:styleId="FontStyle13">
    <w:name w:val="Font Style13"/>
    <w:basedOn w:val="a0"/>
    <w:rsid w:val="00F235F0"/>
    <w:rPr>
      <w:rFonts w:ascii="Times New Roman" w:hAnsi="Times New Roman" w:cs="Times New Roman" w:hint="default"/>
      <w:b/>
      <w:bCs/>
      <w:sz w:val="26"/>
      <w:szCs w:val="26"/>
    </w:rPr>
  </w:style>
  <w:style w:type="character" w:customStyle="1" w:styleId="FontStyle14">
    <w:name w:val="Font Style14"/>
    <w:basedOn w:val="a0"/>
    <w:rsid w:val="00F235F0"/>
    <w:rPr>
      <w:rFonts w:ascii="Times New Roman" w:hAnsi="Times New Roman" w:cs="Times New Roman" w:hint="default"/>
      <w:smallCaps/>
      <w:spacing w:val="80"/>
      <w:sz w:val="38"/>
      <w:szCs w:val="38"/>
    </w:rPr>
  </w:style>
  <w:style w:type="paragraph" w:styleId="a4">
    <w:name w:val="Balloon Text"/>
    <w:basedOn w:val="a"/>
    <w:link w:val="a5"/>
    <w:uiPriority w:val="99"/>
    <w:semiHidden/>
    <w:unhideWhenUsed/>
    <w:rsid w:val="00F235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5F0"/>
    <w:rPr>
      <w:rFonts w:ascii="Tahoma" w:hAnsi="Tahoma" w:cs="Tahoma"/>
      <w:sz w:val="16"/>
      <w:szCs w:val="16"/>
    </w:rPr>
  </w:style>
  <w:style w:type="character" w:customStyle="1" w:styleId="10">
    <w:name w:val="Заголовок 1 Знак"/>
    <w:basedOn w:val="a0"/>
    <w:link w:val="1"/>
    <w:rsid w:val="004A692C"/>
    <w:rPr>
      <w:rFonts w:ascii="Arial" w:eastAsia="Times New Roman" w:hAnsi="Arial" w:cs="Times New Roman"/>
      <w:b/>
      <w:szCs w:val="20"/>
    </w:rPr>
  </w:style>
  <w:style w:type="paragraph" w:styleId="2">
    <w:name w:val="Body Text 2"/>
    <w:basedOn w:val="a"/>
    <w:link w:val="20"/>
    <w:rsid w:val="00FF256E"/>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FF256E"/>
    <w:rPr>
      <w:rFonts w:ascii="Times New Roman" w:eastAsia="Times New Roman" w:hAnsi="Times New Roman" w:cs="Times New Roman"/>
      <w:sz w:val="24"/>
      <w:szCs w:val="24"/>
    </w:rPr>
  </w:style>
  <w:style w:type="paragraph" w:customStyle="1" w:styleId="s1">
    <w:name w:val="s_1"/>
    <w:basedOn w:val="a"/>
    <w:rsid w:val="00B86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rasnoe.kraadm.ru" TargetMode="External"/><Relationship Id="rId5" Type="http://schemas.openxmlformats.org/officeDocument/2006/relationships/hyperlink" Target="https://base.garant.ru/12147594/0eef7b353fcd1e431bd36a533e32c19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5B5B1-9D71-4C04-9421-910046EF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2019-06-11T06:00:00Z</dcterms:created>
  <dcterms:modified xsi:type="dcterms:W3CDTF">2019-06-12T07:47:00Z</dcterms:modified>
</cp:coreProperties>
</file>