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F" w:rsidRPr="00DD59EF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DD59EF" w:rsidRPr="00DD59EF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DD59EF" w:rsidRPr="00DD59EF" w:rsidRDefault="00DD59EF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DD59EF" w:rsidRPr="00DD59EF" w:rsidRDefault="00DD59EF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420" cy="74549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EF" w:rsidRPr="00DD59EF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DD59EF" w:rsidRPr="00DD59EF" w:rsidRDefault="00DD59EF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DD59EF" w:rsidRPr="00DD59EF" w:rsidRDefault="00DD59EF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F" w:rsidRPr="00DD59EF" w:rsidRDefault="00DD59EF" w:rsidP="00DD59E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F" w:rsidRPr="00DD59EF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Р Е Ш Е Н И Е</w:t>
      </w:r>
    </w:p>
    <w:p w:rsidR="00DD59EF" w:rsidRPr="00DD59EF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F" w:rsidRPr="00DD59EF" w:rsidRDefault="00DD59EF" w:rsidP="00DD59E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EF" w:rsidRPr="00DD59EF" w:rsidRDefault="00DD59EF" w:rsidP="00DD59EF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25 февраля 2015 года                                                                                      № 10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7109C" w:rsidRDefault="0057109C" w:rsidP="000C64FD">
      <w:pPr>
        <w:spacing w:after="0" w:line="240" w:lineRule="auto"/>
        <w:rPr>
          <w:sz w:val="28"/>
          <w:szCs w:val="28"/>
        </w:rPr>
      </w:pPr>
    </w:p>
    <w:p w:rsidR="00DD59EF" w:rsidRPr="00AD053D" w:rsidRDefault="00DD59EF" w:rsidP="000C64FD">
      <w:pPr>
        <w:spacing w:after="0" w:line="240" w:lineRule="auto"/>
        <w:rPr>
          <w:sz w:val="28"/>
          <w:szCs w:val="28"/>
        </w:rPr>
      </w:pPr>
    </w:p>
    <w:p w:rsidR="0057109C" w:rsidRPr="00991944" w:rsidRDefault="0057109C" w:rsidP="004A6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44">
        <w:rPr>
          <w:rFonts w:ascii="Times New Roman" w:hAnsi="Times New Roman" w:cs="Times New Roman"/>
          <w:b/>
          <w:sz w:val="28"/>
          <w:szCs w:val="28"/>
        </w:rPr>
        <w:t>О</w:t>
      </w:r>
      <w:r w:rsidR="00991944" w:rsidRPr="0099194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земского собрания Красненского сельского поселения муниципального района «Красненский район» Белгородской области от 28 июня 2010 года № 139 «Об установлении ставок арендной платы и утверждении корректирующих коэффициентов для расчета арендной платы за земли, находящиеся в собственности Красненского сельского поселения»</w:t>
      </w:r>
    </w:p>
    <w:p w:rsidR="000C64FD" w:rsidRDefault="000C64FD" w:rsidP="0057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EF" w:rsidRPr="00AD053D" w:rsidRDefault="00DD59EF" w:rsidP="0057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09C" w:rsidRPr="00DD59EF" w:rsidRDefault="0057109C" w:rsidP="004A64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59E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A6437" w:rsidRPr="00DD59EF">
        <w:rPr>
          <w:rFonts w:ascii="Times New Roman" w:hAnsi="Times New Roman" w:cs="Times New Roman"/>
          <w:sz w:val="28"/>
          <w:szCs w:val="28"/>
        </w:rPr>
        <w:t>г. № 131-ФЗ «</w:t>
      </w:r>
      <w:r w:rsidRPr="00DD59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6437" w:rsidRPr="00DD59EF">
        <w:rPr>
          <w:rFonts w:ascii="Times New Roman" w:hAnsi="Times New Roman" w:cs="Times New Roman"/>
          <w:sz w:val="28"/>
          <w:szCs w:val="28"/>
        </w:rPr>
        <w:t>»</w:t>
      </w:r>
      <w:r w:rsidRPr="00DD59E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A6437" w:rsidRPr="00DD59EF">
        <w:rPr>
          <w:rFonts w:ascii="Times New Roman" w:hAnsi="Times New Roman" w:cs="Times New Roman"/>
          <w:sz w:val="28"/>
          <w:szCs w:val="28"/>
        </w:rPr>
        <w:t xml:space="preserve"> П</w:t>
      </w:r>
      <w:r w:rsidRPr="00DD59EF">
        <w:rPr>
          <w:rFonts w:ascii="Times New Roman" w:hAnsi="Times New Roman" w:cs="Times New Roman"/>
          <w:sz w:val="28"/>
          <w:szCs w:val="28"/>
        </w:rPr>
        <w:t xml:space="preserve">равительства Белгородской области от 13.07.2009 </w:t>
      </w:r>
      <w:r w:rsidR="004A6437" w:rsidRPr="00DD59EF">
        <w:rPr>
          <w:rFonts w:ascii="Times New Roman" w:hAnsi="Times New Roman" w:cs="Times New Roman"/>
          <w:sz w:val="28"/>
          <w:szCs w:val="28"/>
        </w:rPr>
        <w:t>г. №</w:t>
      </w:r>
      <w:r w:rsidRPr="00DD59EF">
        <w:rPr>
          <w:rFonts w:ascii="Times New Roman" w:hAnsi="Times New Roman" w:cs="Times New Roman"/>
          <w:sz w:val="28"/>
          <w:szCs w:val="28"/>
        </w:rPr>
        <w:t xml:space="preserve"> 247-пп </w:t>
      </w:r>
      <w:r w:rsidR="004A6437" w:rsidRPr="00DD59EF">
        <w:rPr>
          <w:rFonts w:ascii="Times New Roman" w:hAnsi="Times New Roman" w:cs="Times New Roman"/>
          <w:sz w:val="28"/>
          <w:szCs w:val="28"/>
        </w:rPr>
        <w:t>«</w:t>
      </w:r>
      <w:r w:rsidRPr="00DD59EF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</w:t>
      </w:r>
      <w:r w:rsidR="004A6437" w:rsidRPr="00DD59EF">
        <w:rPr>
          <w:rFonts w:ascii="Times New Roman" w:hAnsi="Times New Roman" w:cs="Times New Roman"/>
          <w:sz w:val="28"/>
          <w:szCs w:val="28"/>
        </w:rPr>
        <w:t>ость на которые не разграничена»</w:t>
      </w:r>
      <w:r w:rsidRPr="00DD59E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4A6437"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DD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65</w:t>
        </w:r>
      </w:hyperlink>
      <w:r w:rsidRPr="00DD59E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целях </w:t>
      </w:r>
      <w:r w:rsidR="000C64FD" w:rsidRPr="00DD59EF">
        <w:rPr>
          <w:rFonts w:ascii="Times New Roman" w:hAnsi="Times New Roman" w:cs="Times New Roman"/>
          <w:sz w:val="28"/>
          <w:szCs w:val="28"/>
        </w:rPr>
        <w:t>приведения нормативно правовых актов в соответствие с действующим законодательством</w:t>
      </w:r>
      <w:r w:rsidRPr="00DD59EF">
        <w:rPr>
          <w:rFonts w:ascii="Times New Roman" w:hAnsi="Times New Roman" w:cs="Times New Roman"/>
          <w:sz w:val="28"/>
          <w:szCs w:val="28"/>
        </w:rPr>
        <w:t xml:space="preserve"> земское собрание Красненского сельского поселения</w:t>
      </w:r>
      <w:r w:rsidRPr="00DD59EF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57109C" w:rsidRPr="00DD59EF" w:rsidRDefault="0057109C" w:rsidP="004A643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Красненского сельского поселения </w:t>
      </w:r>
      <w:r w:rsidR="00BD7E05" w:rsidRPr="00DD59EF">
        <w:rPr>
          <w:rFonts w:ascii="Times New Roman" w:hAnsi="Times New Roman" w:cs="Times New Roman"/>
          <w:sz w:val="28"/>
          <w:szCs w:val="28"/>
        </w:rPr>
        <w:t>муниципального района «Красненск</w:t>
      </w:r>
      <w:r w:rsidR="004744B2" w:rsidRPr="00DD59EF">
        <w:rPr>
          <w:rFonts w:ascii="Times New Roman" w:hAnsi="Times New Roman" w:cs="Times New Roman"/>
          <w:sz w:val="28"/>
          <w:szCs w:val="28"/>
        </w:rPr>
        <w:t>ий</w:t>
      </w:r>
      <w:r w:rsidR="00BD7E05" w:rsidRPr="00DD59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4B2" w:rsidRPr="00DD59EF">
        <w:rPr>
          <w:rFonts w:ascii="Times New Roman" w:hAnsi="Times New Roman" w:cs="Times New Roman"/>
          <w:sz w:val="28"/>
          <w:szCs w:val="28"/>
        </w:rPr>
        <w:t>»</w:t>
      </w:r>
      <w:r w:rsidR="00BD7E05" w:rsidRPr="00DD59EF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DD59EF">
        <w:rPr>
          <w:rFonts w:ascii="Times New Roman" w:hAnsi="Times New Roman" w:cs="Times New Roman"/>
          <w:sz w:val="28"/>
          <w:szCs w:val="28"/>
        </w:rPr>
        <w:t>от 28 июня 2010 года № 139 «Об установлении ставок арендной платы и утверждении корректирующих коэффициентов для расчета арендной платы за земли</w:t>
      </w:r>
      <w:r w:rsidR="004A6437" w:rsidRPr="00DD59EF">
        <w:rPr>
          <w:rFonts w:ascii="Times New Roman" w:hAnsi="Times New Roman" w:cs="Times New Roman"/>
          <w:sz w:val="28"/>
          <w:szCs w:val="28"/>
        </w:rPr>
        <w:t>,</w:t>
      </w:r>
      <w:r w:rsidRPr="00DD59EF">
        <w:rPr>
          <w:rFonts w:ascii="Times New Roman" w:hAnsi="Times New Roman" w:cs="Times New Roman"/>
          <w:sz w:val="28"/>
          <w:szCs w:val="28"/>
        </w:rPr>
        <w:t xml:space="preserve"> находящиеся в собственности Красненского сельского поселения»</w:t>
      </w:r>
      <w:r w:rsidR="00702DD8" w:rsidRPr="00DD59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02DD8" w:rsidRPr="00DD59EF" w:rsidRDefault="00702DD8" w:rsidP="004A643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Подпункт 2.4. пункта 2 решени</w:t>
      </w:r>
      <w:r w:rsidR="004A6437" w:rsidRPr="00DD59EF">
        <w:rPr>
          <w:rFonts w:ascii="Times New Roman" w:hAnsi="Times New Roman" w:cs="Times New Roman"/>
          <w:sz w:val="28"/>
          <w:szCs w:val="28"/>
        </w:rPr>
        <w:t>я изложить в следующей редакции:</w:t>
      </w:r>
    </w:p>
    <w:p w:rsidR="00702DD8" w:rsidRPr="00DD59EF" w:rsidRDefault="004A6437" w:rsidP="004A64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>«</w:t>
      </w:r>
      <w:r w:rsidR="000C64FD" w:rsidRPr="00DD59EF">
        <w:rPr>
          <w:rFonts w:ascii="Times New Roman" w:hAnsi="Times New Roman" w:cs="Times New Roman"/>
          <w:sz w:val="28"/>
          <w:szCs w:val="28"/>
        </w:rPr>
        <w:t xml:space="preserve">2.4 </w:t>
      </w:r>
      <w:r w:rsidR="00702DD8" w:rsidRPr="00DD59EF">
        <w:rPr>
          <w:rFonts w:ascii="Times New Roman" w:hAnsi="Times New Roman" w:cs="Times New Roman"/>
          <w:sz w:val="28"/>
          <w:szCs w:val="28"/>
        </w:rPr>
        <w:t>На земли населенных пунктов, используемые гражданами для ведения личного подсобного хозяйства и индивидуального жилищного строительства – 0,3 % от кадастровой стоимости</w:t>
      </w:r>
      <w:r w:rsidR="00185990" w:rsidRPr="00DD59EF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0C64FD" w:rsidRPr="00DD59EF">
        <w:rPr>
          <w:rFonts w:ascii="Times New Roman" w:hAnsi="Times New Roman" w:cs="Times New Roman"/>
          <w:sz w:val="28"/>
          <w:szCs w:val="28"/>
        </w:rPr>
        <w:t>;</w:t>
      </w:r>
      <w:r w:rsidR="00185990" w:rsidRPr="00DD59EF">
        <w:rPr>
          <w:rFonts w:ascii="Times New Roman" w:hAnsi="Times New Roman" w:cs="Times New Roman"/>
          <w:sz w:val="28"/>
          <w:szCs w:val="28"/>
        </w:rPr>
        <w:t>».</w:t>
      </w:r>
    </w:p>
    <w:p w:rsidR="0057109C" w:rsidRPr="00DD59EF" w:rsidRDefault="0057109C" w:rsidP="004A643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Главе Красненского сельского поселения (Малыхина Р.И.) обнародовать настоящее решение в общедоступных местах: районном </w:t>
      </w:r>
      <w:r w:rsidRPr="00DD59EF">
        <w:rPr>
          <w:rFonts w:ascii="Times New Roman" w:hAnsi="Times New Roman" w:cs="Times New Roman"/>
          <w:sz w:val="28"/>
          <w:szCs w:val="28"/>
        </w:rPr>
        <w:lastRenderedPageBreak/>
        <w:t>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57109C" w:rsidRPr="00DD59EF" w:rsidRDefault="0057109C" w:rsidP="004A643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E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главу Красненского сельского поселения Малыхину Р.И.</w:t>
      </w:r>
    </w:p>
    <w:p w:rsidR="0057109C" w:rsidRDefault="0057109C" w:rsidP="0057109C">
      <w:pPr>
        <w:pStyle w:val="a4"/>
        <w:autoSpaceDE w:val="0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4A6437" w:rsidRDefault="004A6437" w:rsidP="0057109C">
      <w:pPr>
        <w:pStyle w:val="a4"/>
        <w:autoSpaceDE w:val="0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DD59EF" w:rsidRDefault="00DD59EF" w:rsidP="0057109C">
      <w:pPr>
        <w:pStyle w:val="a4"/>
        <w:autoSpaceDE w:val="0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57109C" w:rsidRDefault="0057109C" w:rsidP="004A6437">
      <w:pPr>
        <w:pStyle w:val="a4"/>
        <w:autoSpaceDE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06122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09C" w:rsidRDefault="0057109C" w:rsidP="000C64FD">
      <w:pPr>
        <w:pStyle w:val="a4"/>
        <w:autoSpaceDE w:val="0"/>
        <w:spacing w:after="0" w:line="240" w:lineRule="auto"/>
        <w:ind w:left="709"/>
      </w:pPr>
      <w:r w:rsidRPr="000061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061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643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06122">
        <w:rPr>
          <w:rFonts w:ascii="Times New Roman" w:hAnsi="Times New Roman" w:cs="Times New Roman"/>
          <w:b/>
          <w:sz w:val="28"/>
          <w:szCs w:val="28"/>
        </w:rPr>
        <w:t>Р.И. Малыхина</w:t>
      </w:r>
    </w:p>
    <w:sectPr w:rsidR="0057109C" w:rsidSect="00713397"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E4" w:rsidRDefault="00715FE4" w:rsidP="00713397">
      <w:pPr>
        <w:spacing w:after="0" w:line="240" w:lineRule="auto"/>
      </w:pPr>
      <w:r>
        <w:separator/>
      </w:r>
    </w:p>
  </w:endnote>
  <w:endnote w:type="continuationSeparator" w:id="1">
    <w:p w:rsidR="00715FE4" w:rsidRDefault="00715FE4" w:rsidP="007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E4" w:rsidRDefault="00715FE4" w:rsidP="00713397">
      <w:pPr>
        <w:spacing w:after="0" w:line="240" w:lineRule="auto"/>
      </w:pPr>
      <w:r>
        <w:separator/>
      </w:r>
    </w:p>
  </w:footnote>
  <w:footnote w:type="continuationSeparator" w:id="1">
    <w:p w:rsidR="00715FE4" w:rsidRDefault="00715FE4" w:rsidP="0071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047"/>
      <w:docPartObj>
        <w:docPartGallery w:val="Page Numbers (Top of Page)"/>
        <w:docPartUnique/>
      </w:docPartObj>
    </w:sdtPr>
    <w:sdtContent>
      <w:p w:rsidR="00713397" w:rsidRDefault="0071339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3397" w:rsidRDefault="007133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9EE"/>
    <w:multiLevelType w:val="hybridMultilevel"/>
    <w:tmpl w:val="D43C8A42"/>
    <w:lvl w:ilvl="0" w:tplc="A250598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A100F"/>
    <w:multiLevelType w:val="multilevel"/>
    <w:tmpl w:val="6D2A72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09C"/>
    <w:rsid w:val="000C64FD"/>
    <w:rsid w:val="00171DC4"/>
    <w:rsid w:val="00185990"/>
    <w:rsid w:val="004744B2"/>
    <w:rsid w:val="004A6437"/>
    <w:rsid w:val="0057109C"/>
    <w:rsid w:val="00702DD8"/>
    <w:rsid w:val="00713397"/>
    <w:rsid w:val="00715FE4"/>
    <w:rsid w:val="00991944"/>
    <w:rsid w:val="00BD7E05"/>
    <w:rsid w:val="00CF3AF4"/>
    <w:rsid w:val="00DD59EF"/>
    <w:rsid w:val="00F9049E"/>
    <w:rsid w:val="00F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09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397"/>
  </w:style>
  <w:style w:type="paragraph" w:styleId="a9">
    <w:name w:val="footer"/>
    <w:basedOn w:val="a"/>
    <w:link w:val="aa"/>
    <w:uiPriority w:val="99"/>
    <w:semiHidden/>
    <w:unhideWhenUsed/>
    <w:rsid w:val="0071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67DE796EB2154705F8AC37225DC2F279715284CAE3FF61C0DF1A1656FC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D67DE796EB2154705F8AC37225DC2F2796132B4AA83FF61C0DF1A165FEB06F37987FA7DB8A931B60C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67DE796EB2154705F94CE64498622229A4D274BAC31A64852AAFC32F7BA3870D726E59F87971D06218064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2015-02-22T06:22:00Z</cp:lastPrinted>
  <dcterms:created xsi:type="dcterms:W3CDTF">2015-02-22T06:15:00Z</dcterms:created>
  <dcterms:modified xsi:type="dcterms:W3CDTF">2015-02-22T06:22:00Z</dcterms:modified>
</cp:coreProperties>
</file>