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Default="00AE2345" w:rsidP="00AE2345">
      <w:pPr>
        <w:tabs>
          <w:tab w:val="left" w:pos="155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4E6EDB" w:rsidRPr="009C3BD7" w:rsidRDefault="004E6EDB" w:rsidP="004E6EDB">
      <w:pPr>
        <w:rPr>
          <w:b/>
          <w:sz w:val="28"/>
          <w:szCs w:val="28"/>
        </w:rPr>
      </w:pPr>
      <w:r w:rsidRPr="009C3BD7">
        <w:rPr>
          <w:sz w:val="28"/>
          <w:szCs w:val="28"/>
        </w:rPr>
        <w:t>« 2</w:t>
      </w:r>
      <w:r>
        <w:rPr>
          <w:sz w:val="28"/>
          <w:szCs w:val="28"/>
        </w:rPr>
        <w:t>0</w:t>
      </w:r>
      <w:r w:rsidRPr="009C3BD7">
        <w:rPr>
          <w:sz w:val="28"/>
          <w:szCs w:val="28"/>
        </w:rPr>
        <w:t xml:space="preserve"> » марта 2015 года                                                                                   № 4</w:t>
      </w:r>
      <w:r>
        <w:rPr>
          <w:sz w:val="28"/>
          <w:szCs w:val="28"/>
        </w:rPr>
        <w:t>8</w:t>
      </w:r>
      <w:r w:rsidRPr="009C3BD7">
        <w:rPr>
          <w:sz w:val="28"/>
          <w:szCs w:val="28"/>
        </w:rPr>
        <w:t>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08372D" w:rsidRDefault="006042DA" w:rsidP="00C21674">
      <w:pPr>
        <w:jc w:val="center"/>
        <w:outlineLvl w:val="0"/>
        <w:rPr>
          <w:b/>
          <w:sz w:val="28"/>
          <w:szCs w:val="28"/>
        </w:rPr>
      </w:pPr>
      <w:r w:rsidRPr="00CC4257">
        <w:rPr>
          <w:b/>
          <w:sz w:val="28"/>
          <w:szCs w:val="28"/>
        </w:rPr>
        <w:t xml:space="preserve">О проведении </w:t>
      </w:r>
      <w:proofErr w:type="spellStart"/>
      <w:r w:rsidRPr="00CC4257">
        <w:rPr>
          <w:b/>
          <w:sz w:val="28"/>
          <w:szCs w:val="28"/>
        </w:rPr>
        <w:t>надзорно</w:t>
      </w:r>
      <w:proofErr w:type="spellEnd"/>
      <w:r w:rsidRPr="00CC4257">
        <w:rPr>
          <w:b/>
          <w:sz w:val="28"/>
          <w:szCs w:val="28"/>
        </w:rPr>
        <w:t xml:space="preserve"> –</w:t>
      </w:r>
      <w:r w:rsidR="00C21674">
        <w:rPr>
          <w:b/>
          <w:sz w:val="28"/>
          <w:szCs w:val="28"/>
        </w:rPr>
        <w:t xml:space="preserve"> </w:t>
      </w:r>
      <w:r w:rsidRPr="00CC4257">
        <w:rPr>
          <w:b/>
          <w:sz w:val="28"/>
          <w:szCs w:val="28"/>
        </w:rPr>
        <w:t>профилактической</w:t>
      </w:r>
      <w:r w:rsidR="0008372D">
        <w:rPr>
          <w:b/>
          <w:sz w:val="28"/>
          <w:szCs w:val="28"/>
        </w:rPr>
        <w:t xml:space="preserve"> </w:t>
      </w:r>
      <w:r w:rsidRPr="00CC4257">
        <w:rPr>
          <w:b/>
          <w:sz w:val="28"/>
          <w:szCs w:val="28"/>
        </w:rPr>
        <w:t>операции</w:t>
      </w:r>
    </w:p>
    <w:p w:rsidR="006042DA" w:rsidRPr="00CC4257" w:rsidRDefault="006042DA" w:rsidP="00C21674">
      <w:pPr>
        <w:jc w:val="center"/>
        <w:outlineLvl w:val="0"/>
        <w:rPr>
          <w:b/>
          <w:sz w:val="28"/>
          <w:szCs w:val="28"/>
        </w:rPr>
      </w:pPr>
      <w:r w:rsidRPr="00CC4257">
        <w:rPr>
          <w:b/>
          <w:sz w:val="28"/>
          <w:szCs w:val="28"/>
        </w:rPr>
        <w:t>«Тонкий лёд»</w:t>
      </w:r>
      <w:r w:rsidR="00C21674">
        <w:rPr>
          <w:b/>
          <w:sz w:val="28"/>
          <w:szCs w:val="28"/>
        </w:rPr>
        <w:t xml:space="preserve"> </w:t>
      </w:r>
      <w:r w:rsidRPr="00CC425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Красненского</w:t>
      </w:r>
      <w:r w:rsidRPr="00CC4257">
        <w:rPr>
          <w:b/>
          <w:sz w:val="28"/>
          <w:szCs w:val="28"/>
        </w:rPr>
        <w:t xml:space="preserve"> </w:t>
      </w:r>
      <w:r w:rsidR="0008372D">
        <w:rPr>
          <w:b/>
          <w:sz w:val="28"/>
          <w:szCs w:val="28"/>
        </w:rPr>
        <w:t>сельского поселения</w:t>
      </w:r>
    </w:p>
    <w:p w:rsidR="006042DA" w:rsidRPr="005E1CD7" w:rsidRDefault="006042DA" w:rsidP="006042DA">
      <w:pPr>
        <w:rPr>
          <w:sz w:val="28"/>
          <w:szCs w:val="28"/>
        </w:rPr>
      </w:pPr>
    </w:p>
    <w:p w:rsidR="006042DA" w:rsidRPr="005E1CD7" w:rsidRDefault="006042DA" w:rsidP="00C21674">
      <w:pPr>
        <w:pStyle w:val="a9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42DA" w:rsidRPr="005E1CD7" w:rsidRDefault="0008372D" w:rsidP="005E1CD7">
      <w:pPr>
        <w:pStyle w:val="a9"/>
        <w:ind w:firstLine="709"/>
        <w:jc w:val="both"/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 w:rsidR="006D6831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соответствии </w:t>
      </w:r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 </w:t>
      </w:r>
      <w:r w:rsidR="00C21674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распоряжени</w:t>
      </w:r>
      <w:r w:rsidR="006D6831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ем</w:t>
      </w:r>
      <w:r w:rsidR="00C21674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администрации Красненского района от 20 марта 2015 г. № 179</w:t>
      </w:r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-р «О подготовке и проведении </w:t>
      </w:r>
      <w:proofErr w:type="spellStart"/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надзорно</w:t>
      </w:r>
      <w:proofErr w:type="spellEnd"/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– профилактической операции «Тонкий лёд» на территории Красненского района», в целях выполнения мероприятий районной </w:t>
      </w:r>
      <w:proofErr w:type="spellStart"/>
      <w:r w:rsidR="006042DA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надзорно</w:t>
      </w:r>
      <w:proofErr w:type="spellEnd"/>
      <w:r w:rsidR="006042DA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– профилактическ</w:t>
      </w:r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ой</w:t>
      </w:r>
      <w:r w:rsidR="006042DA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операци</w:t>
      </w:r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="006042DA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«Тонкий лёд»</w:t>
      </w:r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:</w:t>
      </w:r>
    </w:p>
    <w:p w:rsidR="006042DA" w:rsidRPr="005E1CD7" w:rsidRDefault="005E1CD7" w:rsidP="006042DA">
      <w:pPr>
        <w:ind w:firstLine="708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1</w:t>
      </w:r>
      <w:r w:rsidR="006042DA" w:rsidRPr="005E1CD7">
        <w:rPr>
          <w:rStyle w:val="ae"/>
          <w:b w:val="0"/>
          <w:sz w:val="28"/>
          <w:szCs w:val="28"/>
        </w:rPr>
        <w:t xml:space="preserve">. </w:t>
      </w:r>
      <w:r w:rsidRPr="005E1CD7">
        <w:rPr>
          <w:rStyle w:val="ae"/>
          <w:b w:val="0"/>
          <w:sz w:val="28"/>
          <w:szCs w:val="28"/>
        </w:rPr>
        <w:t>Специалисту по вопросам ЖКХ, энергетике, связи администрации Красненского сельского поселения (Рощупкина И.Н.) в срок до 2</w:t>
      </w:r>
      <w:r w:rsidR="0045396A">
        <w:rPr>
          <w:rStyle w:val="ae"/>
          <w:b w:val="0"/>
          <w:sz w:val="28"/>
          <w:szCs w:val="28"/>
        </w:rPr>
        <w:t>5</w:t>
      </w:r>
      <w:r w:rsidRPr="005E1CD7">
        <w:rPr>
          <w:rStyle w:val="ae"/>
          <w:b w:val="0"/>
          <w:sz w:val="28"/>
          <w:szCs w:val="28"/>
        </w:rPr>
        <w:t xml:space="preserve"> марта 2015 года и</w:t>
      </w:r>
      <w:r w:rsidR="006042DA" w:rsidRPr="005E1CD7">
        <w:rPr>
          <w:rStyle w:val="ae"/>
          <w:b w:val="0"/>
          <w:sz w:val="28"/>
          <w:szCs w:val="28"/>
        </w:rPr>
        <w:t>зготовить и установить запрещающие выход (выезд) на лед знаки и аншлаги</w:t>
      </w:r>
      <w:r w:rsidR="0008372D">
        <w:rPr>
          <w:rStyle w:val="ae"/>
          <w:b w:val="0"/>
          <w:sz w:val="28"/>
          <w:szCs w:val="28"/>
        </w:rPr>
        <w:t xml:space="preserve"> на водоемах, расположенных на территории Красненского сельского поселения</w:t>
      </w:r>
      <w:r w:rsidR="006042DA" w:rsidRPr="005E1CD7">
        <w:rPr>
          <w:rStyle w:val="ae"/>
          <w:b w:val="0"/>
          <w:sz w:val="28"/>
          <w:szCs w:val="28"/>
        </w:rPr>
        <w:t>.</w:t>
      </w:r>
    </w:p>
    <w:p w:rsidR="00E8474B" w:rsidRPr="005E1CD7" w:rsidRDefault="00E8474B" w:rsidP="00E8474B">
      <w:pPr>
        <w:ind w:firstLine="709"/>
        <w:jc w:val="both"/>
        <w:rPr>
          <w:rStyle w:val="ae"/>
          <w:b w:val="0"/>
          <w:sz w:val="28"/>
          <w:szCs w:val="28"/>
        </w:rPr>
      </w:pPr>
      <w:r w:rsidRPr="005E1CD7">
        <w:rPr>
          <w:rStyle w:val="ae"/>
          <w:b w:val="0"/>
          <w:sz w:val="28"/>
          <w:szCs w:val="28"/>
        </w:rPr>
        <w:t xml:space="preserve">2. </w:t>
      </w:r>
      <w:proofErr w:type="gramStart"/>
      <w:r w:rsidRPr="005E1CD7">
        <w:rPr>
          <w:rStyle w:val="ae"/>
          <w:b w:val="0"/>
          <w:sz w:val="28"/>
          <w:szCs w:val="28"/>
        </w:rPr>
        <w:t>Контроль за</w:t>
      </w:r>
      <w:proofErr w:type="gramEnd"/>
      <w:r w:rsidRPr="005E1CD7">
        <w:rPr>
          <w:rStyle w:val="ae"/>
          <w:b w:val="0"/>
          <w:sz w:val="28"/>
          <w:szCs w:val="28"/>
        </w:rPr>
        <w:t xml:space="preserve"> исполнением распоряжения возложить на глав</w:t>
      </w:r>
      <w:r w:rsidR="007E4C02" w:rsidRPr="005E1CD7">
        <w:rPr>
          <w:rStyle w:val="ae"/>
          <w:b w:val="0"/>
          <w:sz w:val="28"/>
          <w:szCs w:val="28"/>
        </w:rPr>
        <w:t>у</w:t>
      </w:r>
      <w:r w:rsidRPr="005E1CD7">
        <w:rPr>
          <w:rStyle w:val="ae"/>
          <w:b w:val="0"/>
          <w:sz w:val="28"/>
          <w:szCs w:val="28"/>
        </w:rPr>
        <w:t xml:space="preserve"> администрации Красненского сельского поселения П</w:t>
      </w:r>
      <w:r w:rsidR="007E4C02" w:rsidRPr="005E1CD7">
        <w:rPr>
          <w:rStyle w:val="ae"/>
          <w:b w:val="0"/>
          <w:sz w:val="28"/>
          <w:szCs w:val="28"/>
        </w:rPr>
        <w:t>лешкова С.И</w:t>
      </w:r>
      <w:r w:rsidRPr="005E1CD7">
        <w:rPr>
          <w:rStyle w:val="ae"/>
          <w:b w:val="0"/>
          <w:sz w:val="28"/>
          <w:szCs w:val="28"/>
        </w:rPr>
        <w:t>.</w:t>
      </w:r>
    </w:p>
    <w:p w:rsidR="00E8474B" w:rsidRDefault="00E8474B" w:rsidP="00E8474B">
      <w:pPr>
        <w:jc w:val="both"/>
      </w:pPr>
    </w:p>
    <w:p w:rsidR="00E8474B" w:rsidRDefault="00E8474B" w:rsidP="00E8474B">
      <w:pPr>
        <w:pStyle w:val="a5"/>
        <w:ind w:left="0" w:firstLine="709"/>
        <w:jc w:val="both"/>
        <w:rPr>
          <w:sz w:val="28"/>
          <w:szCs w:val="28"/>
        </w:rPr>
      </w:pPr>
    </w:p>
    <w:p w:rsidR="00ED18BD" w:rsidRDefault="004E6EDB" w:rsidP="004E6EDB">
      <w:pPr>
        <w:pStyle w:val="a5"/>
        <w:ind w:left="0"/>
        <w:jc w:val="both"/>
      </w:pPr>
      <w:r w:rsidRPr="004E6EDB">
        <w:rPr>
          <w:b/>
          <w:sz w:val="28"/>
        </w:rPr>
        <w:drawing>
          <wp:inline distT="0" distB="0" distL="0" distR="0">
            <wp:extent cx="5939790" cy="1551580"/>
            <wp:effectExtent l="19050" t="0" r="381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8B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8372D"/>
    <w:rsid w:val="00091635"/>
    <w:rsid w:val="00111B95"/>
    <w:rsid w:val="001A1D89"/>
    <w:rsid w:val="00261432"/>
    <w:rsid w:val="00331C7C"/>
    <w:rsid w:val="0033783D"/>
    <w:rsid w:val="0045396A"/>
    <w:rsid w:val="00466C33"/>
    <w:rsid w:val="004B35D2"/>
    <w:rsid w:val="004E6EDB"/>
    <w:rsid w:val="00523996"/>
    <w:rsid w:val="005A1454"/>
    <w:rsid w:val="005E1CD7"/>
    <w:rsid w:val="006042DA"/>
    <w:rsid w:val="006D6831"/>
    <w:rsid w:val="007A4C72"/>
    <w:rsid w:val="007E4C02"/>
    <w:rsid w:val="00987704"/>
    <w:rsid w:val="009B0A4A"/>
    <w:rsid w:val="009B656A"/>
    <w:rsid w:val="00A024DA"/>
    <w:rsid w:val="00A35C66"/>
    <w:rsid w:val="00AE2345"/>
    <w:rsid w:val="00C21674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1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1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21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21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21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042DA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No Spacing"/>
    <w:uiPriority w:val="1"/>
    <w:qFormat/>
    <w:rsid w:val="00C2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6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6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16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216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21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21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21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21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5E1CD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E1CD7"/>
    <w:rPr>
      <w:i/>
      <w:iCs/>
    </w:rPr>
  </w:style>
  <w:style w:type="character" w:styleId="ad">
    <w:name w:val="Intense Emphasis"/>
    <w:basedOn w:val="a0"/>
    <w:uiPriority w:val="21"/>
    <w:qFormat/>
    <w:rsid w:val="005E1CD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E1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D94B-F31F-4B5C-BBE6-113B793C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2015-04-28T11:26:00Z</cp:lastPrinted>
  <dcterms:created xsi:type="dcterms:W3CDTF">2015-04-08T09:11:00Z</dcterms:created>
  <dcterms:modified xsi:type="dcterms:W3CDTF">2015-05-15T11:37:00Z</dcterms:modified>
</cp:coreProperties>
</file>