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97" w:rsidRPr="00AB3D97" w:rsidRDefault="00EA39A4" w:rsidP="00AB3D9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AB3D97" w:rsidRDefault="00AB3D97" w:rsidP="00AB3D97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AB3D97" w:rsidRDefault="00AB3D97" w:rsidP="00AB3D97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3D97" w:rsidRDefault="00AB3D97" w:rsidP="00AB3D97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AB3D97" w:rsidRPr="00AB3D97">
        <w:rPr>
          <w:rStyle w:val="FontStyle11"/>
          <w:sz w:val="28"/>
          <w:szCs w:val="28"/>
        </w:rPr>
        <w:t>АДМИНИСТРАЦИЯ</w:t>
      </w:r>
    </w:p>
    <w:p w:rsidR="00AB3D97" w:rsidRPr="00AB3D97" w:rsidRDefault="00AB3D97" w:rsidP="00AB3D9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AB3D97">
        <w:rPr>
          <w:rStyle w:val="FontStyle11"/>
          <w:sz w:val="28"/>
          <w:szCs w:val="28"/>
        </w:rPr>
        <w:t>КРАСНЕНСКОГО СЕЛЬСКОГО ПОСЕЛЕНИЯ</w:t>
      </w:r>
    </w:p>
    <w:p w:rsidR="00AB3D97" w:rsidRPr="00AB3D97" w:rsidRDefault="00AB3D97" w:rsidP="00AB3D9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AB3D9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AB3D97" w:rsidRPr="00AB3D97" w:rsidRDefault="00AB3D97" w:rsidP="00AB3D97">
      <w:pPr>
        <w:pStyle w:val="Style2"/>
        <w:widowControl/>
        <w:jc w:val="center"/>
        <w:rPr>
          <w:sz w:val="28"/>
          <w:szCs w:val="28"/>
        </w:rPr>
      </w:pPr>
    </w:p>
    <w:p w:rsidR="00AB3D97" w:rsidRPr="00AB3D97" w:rsidRDefault="00AB3D97" w:rsidP="00AB3D97">
      <w:pPr>
        <w:pStyle w:val="Style2"/>
        <w:widowControl/>
        <w:jc w:val="center"/>
        <w:rPr>
          <w:sz w:val="28"/>
          <w:szCs w:val="28"/>
        </w:rPr>
      </w:pPr>
    </w:p>
    <w:p w:rsidR="00AB3D97" w:rsidRPr="00AB3D97" w:rsidRDefault="00AB3D97" w:rsidP="00AB3D97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AB3D97">
        <w:rPr>
          <w:rStyle w:val="FontStyle13"/>
          <w:spacing w:val="70"/>
          <w:sz w:val="28"/>
          <w:szCs w:val="28"/>
        </w:rPr>
        <w:t>РАСПОРЯЖЕНИЕ</w:t>
      </w:r>
    </w:p>
    <w:p w:rsidR="00AB3D97" w:rsidRPr="00AB3D97" w:rsidRDefault="00AB3D97" w:rsidP="00AB3D97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AB3D97" w:rsidRPr="00AB3D97" w:rsidRDefault="00AB3D97" w:rsidP="00AB3D97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155E30" w:rsidRPr="00155E30" w:rsidRDefault="00155E30" w:rsidP="00155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E30">
        <w:rPr>
          <w:rFonts w:ascii="Times New Roman" w:hAnsi="Times New Roman" w:cs="Times New Roman"/>
          <w:sz w:val="28"/>
          <w:szCs w:val="28"/>
        </w:rPr>
        <w:t>« 12 » марта 2015 года          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5E30">
        <w:rPr>
          <w:rFonts w:ascii="Times New Roman" w:hAnsi="Times New Roman" w:cs="Times New Roman"/>
          <w:sz w:val="28"/>
          <w:szCs w:val="28"/>
        </w:rPr>
        <w:t>-р</w:t>
      </w:r>
    </w:p>
    <w:p w:rsidR="00AB3D97" w:rsidRPr="00AB3D97" w:rsidRDefault="00AB3D97" w:rsidP="00AB3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256" w:rsidRDefault="003A7256" w:rsidP="00AB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Pr="003A7256">
        <w:rPr>
          <w:rFonts w:ascii="Times New Roman" w:hAnsi="Times New Roman" w:cs="Times New Roman"/>
          <w:b/>
          <w:sz w:val="28"/>
          <w:szCs w:val="28"/>
        </w:rPr>
        <w:t>контрактного управляющего</w:t>
      </w:r>
    </w:p>
    <w:p w:rsidR="00AB3D97" w:rsidRPr="003A7256" w:rsidRDefault="003A7256" w:rsidP="00AB3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Красненского сельского поселения</w:t>
      </w: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 6  октября  2003  года №131-ФЗ «Об общих принципах организации местного самоуправления в Российской Федерации», Гражданским </w:t>
      </w:r>
      <w:hyperlink r:id="rId6" w:history="1">
        <w:r w:rsidRPr="00AB3D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AB3D97">
        <w:rPr>
          <w:rFonts w:ascii="Times New Roman" w:hAnsi="Times New Roman" w:cs="Times New Roman"/>
          <w:sz w:val="28"/>
          <w:szCs w:val="28"/>
        </w:rPr>
        <w:t xml:space="preserve">ом Российской Федерации, Бюджетным </w:t>
      </w:r>
      <w:hyperlink r:id="rId7" w:history="1">
        <w:r w:rsidRPr="00AB3D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AB3D97">
        <w:rPr>
          <w:rFonts w:ascii="Times New Roman" w:hAnsi="Times New Roman" w:cs="Times New Roman"/>
          <w:sz w:val="28"/>
          <w:szCs w:val="28"/>
        </w:rPr>
        <w:t xml:space="preserve">ом Российской Федерации, Уставом Красненского сельского поселения, в целях исполнения требований статьи 38 Федерального закона от 05 апреля 2013 года № </w:t>
      </w:r>
      <w:hyperlink r:id="rId8" w:history="1">
        <w:r w:rsidRPr="00AB3D97">
          <w:rPr>
            <w:rFonts w:ascii="Times New Roman" w:hAnsi="Times New Roman" w:cs="Times New Roman"/>
            <w:iCs/>
            <w:sz w:val="28"/>
            <w:szCs w:val="28"/>
          </w:rPr>
          <w:t>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AB3D97">
        <w:rPr>
          <w:rFonts w:ascii="Times New Roman" w:hAnsi="Times New Roman" w:cs="Times New Roman"/>
          <w:sz w:val="28"/>
          <w:szCs w:val="28"/>
        </w:rPr>
        <w:t>:</w:t>
      </w:r>
    </w:p>
    <w:p w:rsidR="003A7256" w:rsidRPr="003A7256" w:rsidRDefault="00AB3D97" w:rsidP="003A72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56">
        <w:rPr>
          <w:rFonts w:ascii="Times New Roman" w:hAnsi="Times New Roman" w:cs="Times New Roman"/>
          <w:sz w:val="28"/>
          <w:szCs w:val="28"/>
        </w:rPr>
        <w:t xml:space="preserve">1. </w:t>
      </w:r>
      <w:r w:rsidR="003A7256" w:rsidRPr="003A7256">
        <w:rPr>
          <w:rFonts w:ascii="Times New Roman" w:hAnsi="Times New Roman" w:cs="Times New Roman"/>
          <w:color w:val="000000"/>
          <w:sz w:val="28"/>
          <w:szCs w:val="28"/>
        </w:rPr>
        <w:t>Назначить Рощупкину Евгению Викторовну, главного бухгалтера администрации Красненского сельского поселения, контрактным управляющим администрации Красненского сельского поселения</w:t>
      </w:r>
      <w:r w:rsidR="003A7256" w:rsidRPr="003A7256">
        <w:rPr>
          <w:rFonts w:ascii="Times New Roman" w:hAnsi="Times New Roman" w:cs="Times New Roman"/>
          <w:sz w:val="28"/>
          <w:szCs w:val="28"/>
        </w:rPr>
        <w:t xml:space="preserve">, </w:t>
      </w:r>
      <w:r w:rsidR="003A7256" w:rsidRPr="003A7256">
        <w:rPr>
          <w:rFonts w:ascii="Times New Roman" w:hAnsi="Times New Roman" w:cs="Times New Roman"/>
          <w:color w:val="000000"/>
          <w:sz w:val="28"/>
          <w:szCs w:val="28"/>
        </w:rPr>
        <w:t>ответственным за осуществление закупок, включая исполнение контрактов.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3D97">
        <w:rPr>
          <w:rFonts w:ascii="Times New Roman" w:hAnsi="Times New Roman" w:cs="Times New Roman"/>
          <w:sz w:val="28"/>
          <w:szCs w:val="28"/>
        </w:rPr>
        <w:t>. Контроль за исполнением распоряжения возложить на заместителя главы администрации Красненского сельского поселения Пахомову Е.А.</w:t>
      </w:r>
    </w:p>
    <w:p w:rsidR="00AB3D97" w:rsidRPr="00AB3D97" w:rsidRDefault="00155E30" w:rsidP="00155E30">
      <w:pPr>
        <w:tabs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55174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D97" w:rsidRPr="00AB3D97" w:rsidSect="0083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3D97"/>
    <w:rsid w:val="00155E30"/>
    <w:rsid w:val="002218F8"/>
    <w:rsid w:val="003A7256"/>
    <w:rsid w:val="003B63F9"/>
    <w:rsid w:val="00835EDC"/>
    <w:rsid w:val="00AB3D97"/>
    <w:rsid w:val="00EA39A4"/>
    <w:rsid w:val="00F9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B3D97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B3D97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AB3D9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B3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3D9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B3D97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AB3D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3D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51B49B9A9914BC810E6A73C4EA7B14E86586ABE283A01BC3575C989D900272CE1E3F552D1B05B07190A9143C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5379/?dst=13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0140/?dst=1028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1CF1-6682-492D-B4E8-DE8937D7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1260</Characters>
  <Application>Microsoft Office Word</Application>
  <DocSecurity>0</DocSecurity>
  <Lines>10</Lines>
  <Paragraphs>2</Paragraphs>
  <ScaleCrop>false</ScaleCrop>
  <Company>MultiDVD Team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2015-03-24T10:28:00Z</dcterms:created>
  <dcterms:modified xsi:type="dcterms:W3CDTF">2015-05-15T11:29:00Z</dcterms:modified>
</cp:coreProperties>
</file>