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77" w:rsidRDefault="00D90B08" w:rsidP="00086377">
      <w:pPr>
        <w:pStyle w:val="Style1"/>
        <w:widowControl/>
        <w:spacing w:line="240" w:lineRule="auto"/>
        <w:rPr>
          <w:rStyle w:val="FontStyle11"/>
          <w:sz w:val="32"/>
        </w:rPr>
      </w:pPr>
      <w:r w:rsidRPr="00D90B08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86377" w:rsidRDefault="00086377" w:rsidP="00086377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D90B08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86377" w:rsidRDefault="00086377" w:rsidP="00086377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6377" w:rsidRDefault="00086377" w:rsidP="00086377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86377" w:rsidRPr="00047679">
        <w:rPr>
          <w:rStyle w:val="FontStyle11"/>
          <w:sz w:val="32"/>
        </w:rPr>
        <w:t xml:space="preserve">АДМИНИСТРАЦИЯ </w:t>
      </w:r>
      <w:r w:rsidR="00086377">
        <w:rPr>
          <w:rStyle w:val="FontStyle11"/>
          <w:sz w:val="32"/>
        </w:rPr>
        <w:t>КРАСНЕНСКОГО СЕЛЬСКОГО</w:t>
      </w:r>
    </w:p>
    <w:p w:rsidR="00086377" w:rsidRDefault="00086377" w:rsidP="00086377">
      <w:pPr>
        <w:pStyle w:val="Style1"/>
        <w:widowControl/>
        <w:ind w:right="-2"/>
        <w:rPr>
          <w:rStyle w:val="FontStyle11"/>
          <w:sz w:val="32"/>
        </w:rPr>
      </w:pPr>
      <w:r>
        <w:rPr>
          <w:rStyle w:val="FontStyle11"/>
          <w:sz w:val="32"/>
        </w:rPr>
        <w:t xml:space="preserve">ПОСЕЛЕНИЯ </w:t>
      </w:r>
      <w:r w:rsidRPr="00047679">
        <w:rPr>
          <w:rStyle w:val="FontStyle11"/>
          <w:sz w:val="32"/>
        </w:rPr>
        <w:t xml:space="preserve">МУНИЦИПАЛЬНОГО РАЙОНА </w:t>
      </w:r>
    </w:p>
    <w:p w:rsidR="00086377" w:rsidRPr="00047679" w:rsidRDefault="00086377" w:rsidP="00086377">
      <w:pPr>
        <w:pStyle w:val="Style1"/>
        <w:widowControl/>
        <w:ind w:right="-2"/>
        <w:rPr>
          <w:rStyle w:val="FontStyle11"/>
          <w:sz w:val="32"/>
        </w:rPr>
      </w:pPr>
      <w:r w:rsidRPr="00047679">
        <w:rPr>
          <w:rStyle w:val="FontStyle11"/>
          <w:sz w:val="32"/>
        </w:rPr>
        <w:t>«КРАСНЕНСКИЙ РАЙОН»</w:t>
      </w:r>
    </w:p>
    <w:p w:rsidR="00086377" w:rsidRDefault="00086377" w:rsidP="00086377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86377" w:rsidRPr="00743B29" w:rsidRDefault="00086377" w:rsidP="00086377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86377" w:rsidRDefault="00086377" w:rsidP="00086377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086377" w:rsidRDefault="00086377" w:rsidP="00086377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86377" w:rsidRDefault="00086377" w:rsidP="00086377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86377" w:rsidRDefault="00086377" w:rsidP="00086377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86377" w:rsidRPr="00E678FB" w:rsidRDefault="00086377" w:rsidP="00086377">
      <w:pPr>
        <w:pStyle w:val="Style2"/>
        <w:widowControl/>
        <w:ind w:right="-2"/>
        <w:rPr>
          <w:b/>
          <w:bCs/>
          <w:sz w:val="26"/>
          <w:szCs w:val="26"/>
        </w:rPr>
      </w:pPr>
      <w:r w:rsidRPr="00591DB5">
        <w:rPr>
          <w:rStyle w:val="FontStyle11"/>
          <w:sz w:val="28"/>
        </w:rPr>
        <w:t>«</w:t>
      </w:r>
      <w:r w:rsidR="00605B1C">
        <w:rPr>
          <w:rStyle w:val="FontStyle11"/>
          <w:sz w:val="28"/>
        </w:rPr>
        <w:t xml:space="preserve"> 15 </w:t>
      </w:r>
      <w:r w:rsidRPr="00591DB5">
        <w:rPr>
          <w:rStyle w:val="FontStyle11"/>
          <w:sz w:val="28"/>
        </w:rPr>
        <w:t xml:space="preserve">» </w:t>
      </w:r>
      <w:r w:rsidR="00605B1C">
        <w:rPr>
          <w:rStyle w:val="FontStyle11"/>
          <w:sz w:val="28"/>
        </w:rPr>
        <w:t>августа</w:t>
      </w:r>
      <w:r w:rsidRPr="00591DB5">
        <w:rPr>
          <w:rStyle w:val="FontStyle11"/>
          <w:sz w:val="28"/>
        </w:rPr>
        <w:t xml:space="preserve"> 201</w:t>
      </w:r>
      <w:r>
        <w:rPr>
          <w:rStyle w:val="FontStyle11"/>
          <w:sz w:val="28"/>
        </w:rPr>
        <w:t>6</w:t>
      </w:r>
      <w:r w:rsidRPr="00591DB5">
        <w:rPr>
          <w:rStyle w:val="FontStyle11"/>
          <w:sz w:val="28"/>
        </w:rPr>
        <w:t xml:space="preserve"> года</w:t>
      </w:r>
      <w:r w:rsidRPr="00591DB5">
        <w:rPr>
          <w:rStyle w:val="FontStyle11"/>
          <w:sz w:val="28"/>
        </w:rPr>
        <w:tab/>
      </w:r>
      <w:r w:rsidRPr="00591DB5">
        <w:rPr>
          <w:rStyle w:val="FontStyle11"/>
          <w:sz w:val="28"/>
        </w:rPr>
        <w:tab/>
        <w:t xml:space="preserve">    </w:t>
      </w:r>
      <w:r>
        <w:rPr>
          <w:rStyle w:val="FontStyle11"/>
          <w:sz w:val="28"/>
        </w:rPr>
        <w:t xml:space="preserve">                         </w:t>
      </w:r>
      <w:r w:rsidR="00605B1C">
        <w:rPr>
          <w:rStyle w:val="FontStyle11"/>
          <w:sz w:val="28"/>
        </w:rPr>
        <w:t xml:space="preserve">                              </w:t>
      </w:r>
      <w:r>
        <w:rPr>
          <w:rStyle w:val="FontStyle11"/>
          <w:sz w:val="28"/>
        </w:rPr>
        <w:t xml:space="preserve">     </w:t>
      </w:r>
      <w:r w:rsidRPr="00591DB5">
        <w:rPr>
          <w:rStyle w:val="FontStyle11"/>
          <w:sz w:val="28"/>
        </w:rPr>
        <w:t xml:space="preserve">№ </w:t>
      </w:r>
      <w:r w:rsidR="00605B1C">
        <w:rPr>
          <w:rStyle w:val="FontStyle11"/>
          <w:sz w:val="28"/>
        </w:rPr>
        <w:t>10</w:t>
      </w:r>
    </w:p>
    <w:p w:rsidR="00001D48" w:rsidRPr="00960498" w:rsidRDefault="00001D48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01D48" w:rsidRDefault="00001D48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86377" w:rsidRPr="00960498" w:rsidRDefault="00086377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086377" w:rsidRDefault="00960498" w:rsidP="00206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246">
        <w:rPr>
          <w:rFonts w:ascii="Times New Roman" w:hAnsi="Times New Roman" w:cs="Times New Roman"/>
          <w:b/>
          <w:sz w:val="28"/>
          <w:szCs w:val="28"/>
        </w:rPr>
        <w:t>Об утверждении правил определения</w:t>
      </w:r>
      <w:r w:rsidR="00206246" w:rsidRPr="0020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246">
        <w:rPr>
          <w:rFonts w:ascii="Times New Roman" w:hAnsi="Times New Roman" w:cs="Times New Roman"/>
          <w:b/>
          <w:sz w:val="28"/>
          <w:szCs w:val="28"/>
        </w:rPr>
        <w:t>требований к</w:t>
      </w:r>
    </w:p>
    <w:p w:rsidR="00086377" w:rsidRDefault="00960498" w:rsidP="00206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246">
        <w:rPr>
          <w:rFonts w:ascii="Times New Roman" w:hAnsi="Times New Roman" w:cs="Times New Roman"/>
          <w:b/>
          <w:sz w:val="28"/>
          <w:szCs w:val="28"/>
        </w:rPr>
        <w:t>закупаемым администрацией</w:t>
      </w:r>
      <w:r w:rsidR="00206246" w:rsidRPr="0020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246">
        <w:rPr>
          <w:rFonts w:ascii="Times New Roman" w:hAnsi="Times New Roman" w:cs="Times New Roman"/>
          <w:b/>
          <w:sz w:val="28"/>
          <w:szCs w:val="28"/>
        </w:rPr>
        <w:t xml:space="preserve">Красненского </w:t>
      </w:r>
      <w:r w:rsidRPr="00206246">
        <w:rPr>
          <w:rFonts w:ascii="Times New Roman" w:hAnsi="Times New Roman" w:cs="Times New Roman"/>
          <w:b/>
          <w:sz w:val="28"/>
          <w:szCs w:val="28"/>
        </w:rPr>
        <w:t>сельского поселения отдельным видам</w:t>
      </w:r>
      <w:r w:rsidR="00206246" w:rsidRPr="0020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246">
        <w:rPr>
          <w:rFonts w:ascii="Times New Roman" w:hAnsi="Times New Roman" w:cs="Times New Roman"/>
          <w:b/>
          <w:sz w:val="28"/>
          <w:szCs w:val="28"/>
        </w:rPr>
        <w:t>товаров, работ, услуг (в том числе предельных</w:t>
      </w:r>
    </w:p>
    <w:p w:rsidR="00960498" w:rsidRPr="00206246" w:rsidRDefault="00960498" w:rsidP="00206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246">
        <w:rPr>
          <w:rFonts w:ascii="Times New Roman" w:hAnsi="Times New Roman" w:cs="Times New Roman"/>
          <w:b/>
          <w:sz w:val="28"/>
          <w:szCs w:val="28"/>
        </w:rPr>
        <w:t>цен</w:t>
      </w:r>
      <w:r w:rsidR="00206246" w:rsidRPr="0020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246">
        <w:rPr>
          <w:rFonts w:ascii="Times New Roman" w:hAnsi="Times New Roman" w:cs="Times New Roman"/>
          <w:b/>
          <w:sz w:val="28"/>
          <w:szCs w:val="28"/>
        </w:rPr>
        <w:t>товаров, работ, услуг)</w:t>
      </w:r>
    </w:p>
    <w:p w:rsidR="00960498" w:rsidRDefault="00960498" w:rsidP="0096049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377" w:rsidRPr="00960498" w:rsidRDefault="00086377" w:rsidP="0096049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98" w:rsidRPr="00960498" w:rsidRDefault="00960498" w:rsidP="0096049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960498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19</w:t>
        </w:r>
      </w:hyperlink>
      <w:r w:rsidRPr="00960498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Белгородской области от 25 апреля 2016 года № 116-пп «Об утверждении Правил определения требований к закупаемым органами исполнительной власти, государственными органами области, территориальным фондом обязательного медицинского страхования Белгородской области и подведомственными им казенными и бюджетными учреждениями отдельным видам товаров, работ, услуг (в том числе предельных цен товаров, работ, услуг), постановлением администрации муниципального района «Красненский район» от 12 августа 2016 года </w:t>
      </w:r>
      <w:r w:rsidR="00522D85" w:rsidRPr="00960498">
        <w:rPr>
          <w:rFonts w:ascii="Times New Roman" w:hAnsi="Times New Roman" w:cs="Times New Roman"/>
          <w:sz w:val="28"/>
          <w:szCs w:val="28"/>
        </w:rPr>
        <w:t xml:space="preserve">№ 123 </w:t>
      </w:r>
      <w:r w:rsidRPr="00960498"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требований к закупаемым органами местного самоуправления, подведомственными им органам казенными и бюджетными учреждениями отдельным видам товаров, работ, услуг (в том числе предельных цен товаров, работ, услуг)», администрация Красненского сельского поселения </w:t>
      </w:r>
      <w:r w:rsidRPr="0096049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8" w:tooltip="ПРАВИЛА" w:history="1">
        <w:r w:rsidRPr="0096049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960498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отдельным видам товаров, работ, услуг (в том числе предельных цен товаров, работ, услуг) (далее - Правила).</w:t>
      </w:r>
    </w:p>
    <w:p w:rsidR="00CE4050" w:rsidRPr="00960498" w:rsidRDefault="00CE4050" w:rsidP="0096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lastRenderedPageBreak/>
        <w:t xml:space="preserve">2. Заместителю главы администрации Красненского сельского поселения (Пахомова Е.А.) </w:t>
      </w:r>
      <w:r w:rsidR="00452B25" w:rsidRPr="00960498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</w:t>
      </w:r>
      <w:r w:rsidR="00452B25" w:rsidRPr="00960498">
        <w:rPr>
          <w:rFonts w:ascii="Times New Roman" w:hAnsi="Times New Roman" w:cs="Times New Roman"/>
          <w:sz w:val="28"/>
          <w:szCs w:val="28"/>
        </w:rPr>
        <w:t>постановление</w:t>
      </w:r>
      <w:r w:rsidR="00452B25" w:rsidRPr="00960498">
        <w:rPr>
          <w:rFonts w:ascii="Times New Roman" w:eastAsia="Times New Roman" w:hAnsi="Times New Roman" w:cs="Times New Roman"/>
          <w:sz w:val="28"/>
          <w:szCs w:val="28"/>
        </w:rPr>
        <w:t xml:space="preserve">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</w:t>
      </w:r>
      <w:r w:rsidR="00452B25" w:rsidRPr="00960498">
        <w:rPr>
          <w:rFonts w:ascii="Times New Roman" w:hAnsi="Times New Roman" w:cs="Times New Roman"/>
          <w:sz w:val="28"/>
          <w:szCs w:val="28"/>
        </w:rPr>
        <w:t xml:space="preserve"> и </w:t>
      </w:r>
      <w:r w:rsidRPr="0096049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Красненского сельского поселения по адресу: </w:t>
      </w:r>
      <w:hyperlink r:id="rId10" w:history="1">
        <w:r w:rsidRPr="0096049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krasnoe</w:t>
        </w:r>
        <w:r w:rsidRPr="0096049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049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kraadm</w:t>
        </w:r>
        <w:r w:rsidRPr="0096049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049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60498">
        <w:rPr>
          <w:rFonts w:ascii="Times New Roman" w:hAnsi="Times New Roman" w:cs="Times New Roman"/>
          <w:sz w:val="28"/>
          <w:szCs w:val="28"/>
        </w:rPr>
        <w:t>.</w:t>
      </w:r>
    </w:p>
    <w:p w:rsidR="00960498" w:rsidRPr="00960498" w:rsidRDefault="000E42B2" w:rsidP="009604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0498" w:rsidRPr="00960498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законную силу с момента подписания.</w:t>
      </w:r>
    </w:p>
    <w:p w:rsidR="00CE4050" w:rsidRPr="00960498" w:rsidRDefault="00CE4050" w:rsidP="0096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заместителя главы администрации Красненского сельского поселения Пахомову Е.А.</w:t>
      </w:r>
    </w:p>
    <w:p w:rsidR="00960498" w:rsidRPr="00960498" w:rsidRDefault="00960498" w:rsidP="0096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98" w:rsidRPr="00960498" w:rsidRDefault="00960498" w:rsidP="0096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98" w:rsidRPr="00960498" w:rsidRDefault="00960498" w:rsidP="0096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69" w:rsidRPr="00960498" w:rsidRDefault="008E5369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498">
        <w:rPr>
          <w:rFonts w:ascii="Times New Roman" w:hAnsi="Times New Roman" w:cs="Times New Roman"/>
          <w:b/>
          <w:bCs/>
          <w:sz w:val="28"/>
          <w:szCs w:val="28"/>
        </w:rPr>
        <w:t xml:space="preserve">          Глава администрации</w:t>
      </w:r>
    </w:p>
    <w:p w:rsidR="008E5369" w:rsidRPr="00960498" w:rsidRDefault="008E5369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498">
        <w:rPr>
          <w:rFonts w:ascii="Times New Roman" w:hAnsi="Times New Roman" w:cs="Times New Roman"/>
          <w:b/>
          <w:bCs/>
          <w:sz w:val="28"/>
          <w:szCs w:val="28"/>
        </w:rPr>
        <w:t>Красненского сельского поселения                                            С.И. Плешков</w:t>
      </w: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98" w:rsidRPr="00960498" w:rsidRDefault="00960498" w:rsidP="008E536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ook w:val="04A0"/>
      </w:tblPr>
      <w:tblGrid>
        <w:gridCol w:w="3936"/>
        <w:gridCol w:w="5953"/>
      </w:tblGrid>
      <w:tr w:rsidR="002B70B7" w:rsidRPr="00960498" w:rsidTr="00796D4B">
        <w:tc>
          <w:tcPr>
            <w:tcW w:w="3936" w:type="dxa"/>
          </w:tcPr>
          <w:p w:rsidR="002B70B7" w:rsidRPr="00960498" w:rsidRDefault="002B70B7" w:rsidP="00796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0B7" w:rsidRPr="00960498" w:rsidRDefault="002B70B7" w:rsidP="00796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0B7" w:rsidRPr="00960498" w:rsidRDefault="002B70B7" w:rsidP="00796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B70B7" w:rsidRPr="00960498" w:rsidRDefault="002B70B7" w:rsidP="00796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B70B7" w:rsidRPr="00960498" w:rsidRDefault="002B70B7" w:rsidP="00796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B70B7" w:rsidRPr="00960498" w:rsidRDefault="002B70B7" w:rsidP="00796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8">
              <w:rPr>
                <w:rFonts w:ascii="Times New Roman" w:hAnsi="Times New Roman" w:cs="Times New Roman"/>
                <w:sz w:val="28"/>
                <w:szCs w:val="28"/>
              </w:rPr>
              <w:t>Красненского сельского поселения</w:t>
            </w:r>
          </w:p>
          <w:p w:rsidR="002B70B7" w:rsidRPr="00960498" w:rsidRDefault="002B70B7" w:rsidP="00605B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8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05B1C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 w:rsidRPr="0096049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05B1C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960498">
              <w:rPr>
                <w:rFonts w:ascii="Times New Roman" w:hAnsi="Times New Roman" w:cs="Times New Roman"/>
                <w:sz w:val="28"/>
                <w:szCs w:val="28"/>
              </w:rPr>
              <w:t xml:space="preserve"> 2016 г. № </w:t>
            </w:r>
            <w:r w:rsidR="00605B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B70B7" w:rsidRPr="00960498" w:rsidRDefault="002B70B7" w:rsidP="002B70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498" w:rsidRPr="00960498" w:rsidRDefault="00960498" w:rsidP="00960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Правила</w:t>
      </w:r>
    </w:p>
    <w:p w:rsidR="00960498" w:rsidRPr="00960498" w:rsidRDefault="00960498" w:rsidP="00960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определения требований к закупаемым администрацией сельского поселения отдельным видам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498">
        <w:rPr>
          <w:rFonts w:ascii="Times New Roman" w:hAnsi="Times New Roman" w:cs="Times New Roman"/>
          <w:sz w:val="28"/>
          <w:szCs w:val="28"/>
        </w:rPr>
        <w:t>(в том числе предельных цен товаров, работ, услуг)</w:t>
      </w:r>
    </w:p>
    <w:p w:rsidR="00960498" w:rsidRPr="00960498" w:rsidRDefault="00960498" w:rsidP="00960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 xml:space="preserve">1. Настоящие Правила определения требований к закупаемым администрацией сельского поселения отдельным видам товаров, работ, услуг (в том числе предельных цен товаров, работ, услуг) (далее - Правила) устанавливают порядок определения требований к закупаемым отдельным видам товаров, работ, услуг (в том числе предельных цен товаров, работ, услуг).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11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<w:r w:rsidRPr="00960498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960498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2. Администрация сельского поселения утверждает определенные в соответствии с настоящими Правилами требования к закупаемым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перечень).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 xml:space="preserve">Перечень составляется по форме согласно приложению № 1 к настоящим Правилам на основании обязательного </w:t>
      </w:r>
      <w:hyperlink w:anchor="Par175" w:tooltip="ОБЯЗАТЕЛЬНЫЙ ПЕРЕЧЕНЬ" w:history="1">
        <w:r w:rsidRPr="00960498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960498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 перечне определяются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960498">
        <w:rPr>
          <w:rFonts w:ascii="Times New Roman" w:hAnsi="Times New Roman" w:cs="Times New Roman"/>
          <w:sz w:val="28"/>
          <w:szCs w:val="28"/>
        </w:rPr>
        <w:t xml:space="preserve">3. Отдельные виды товаров, работ, услуг, не включенные в обязательный перечень, подлежат включению в перечень при условии, если </w:t>
      </w:r>
      <w:r w:rsidRPr="00960498">
        <w:rPr>
          <w:rFonts w:ascii="Times New Roman" w:hAnsi="Times New Roman" w:cs="Times New Roman"/>
          <w:sz w:val="28"/>
          <w:szCs w:val="28"/>
        </w:rPr>
        <w:lastRenderedPageBreak/>
        <w:t>средняя арифметическая сумма значений следующих критериев превышает 20 процентов: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а)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 в общем объеме оплаты по контрактам, включенным в указанные реестры (по графикам платежей), заключенным соответствующим муниципальным органом;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б) доля контрактов на приобретение отдельного вида товаров, работ, услуг для обеспечения муниципальных нужд сельского поселения, заключенных в отчетном финансовом году, в общем количестве контрактов этого муниципального органа на приобретение товаров, работ, услуг, заключенных в отчетном финансовом году.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 xml:space="preserve">4.Администрация сельского поселения при включении в перечень отдельных видов товаров, работ, услуг, не указанных в обязательном перечне, применяет установленные в </w:t>
      </w:r>
      <w:hyperlink w:anchor="Par51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96049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60498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 органом закупок.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 xml:space="preserve">5. В целях формирования перечня администрация сельского поселения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в </w:t>
      </w:r>
      <w:hyperlink w:anchor="Par51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96049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6049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6. Администрация сельского поселения при формировании перечня вправе включить в него дополнительно: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1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96049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6049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ar81" w:tooltip="ПЕРЕЧЕНЬ" w:history="1">
        <w:r w:rsidRPr="00960498">
          <w:rPr>
            <w:rFonts w:ascii="Times New Roman" w:hAnsi="Times New Roman" w:cs="Times New Roman"/>
            <w:sz w:val="28"/>
            <w:szCs w:val="28"/>
          </w:rPr>
          <w:t>приложения № 1</w:t>
        </w:r>
      </w:hyperlink>
      <w:r w:rsidRPr="00960498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 xml:space="preserve">7. Значения потребительских свойств и иных характеристик (в том числе предельные цены) отдельных видов товаров, работ, услуг, включенных </w:t>
      </w:r>
      <w:r w:rsidRPr="00960498">
        <w:rPr>
          <w:rFonts w:ascii="Times New Roman" w:hAnsi="Times New Roman" w:cs="Times New Roman"/>
          <w:sz w:val="28"/>
          <w:szCs w:val="28"/>
        </w:rPr>
        <w:lastRenderedPageBreak/>
        <w:t>в перечень, устанавливаются: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а) с учетом категорий и (или) групп должностей работников муниципальных органов, если затраты на их приобретение в соответствии с требованиями к определению нормативных затрат на обеспечение функций муниципальных органов, утвержденными правилами определения нормативных затрат в том числе подведомственных им казенных учреждений (далее - требования к определению нормативных затрат, определяются с учетом категорий и (или) групп должностей работников;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муниципального органа.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<w:r w:rsidRPr="00960498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960498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960498" w:rsidRPr="00960498" w:rsidRDefault="00960498" w:rsidP="0096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60498" w:rsidRPr="00960498" w:rsidSect="00086377">
          <w:headerReference w:type="even" r:id="rId13"/>
          <w:headerReference w:type="default" r:id="rId14"/>
          <w:footerReference w:type="default" r:id="rId15"/>
          <w:pgSz w:w="11906" w:h="16838"/>
          <w:pgMar w:top="1134" w:right="851" w:bottom="1134" w:left="1701" w:header="0" w:footer="0" w:gutter="0"/>
          <w:cols w:space="720"/>
          <w:noEndnote/>
          <w:titlePg/>
        </w:sectPr>
      </w:pPr>
    </w:p>
    <w:p w:rsidR="00960498" w:rsidRPr="00960498" w:rsidRDefault="00960498" w:rsidP="00960498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60498" w:rsidRPr="00960498" w:rsidRDefault="00960498" w:rsidP="00960498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к Правилам определения требований к закупаемым отдельным видам товаров, работ, услуг (в том числе предельных цен товаров, работ, услуг)</w:t>
      </w:r>
    </w:p>
    <w:p w:rsidR="00960498" w:rsidRPr="00E70B02" w:rsidRDefault="00960498" w:rsidP="00960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0498" w:rsidRPr="00960498" w:rsidRDefault="00960498" w:rsidP="009604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81"/>
      <w:bookmarkEnd w:id="1"/>
      <w:r w:rsidRPr="0096049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60498" w:rsidRPr="00960498" w:rsidRDefault="00960498" w:rsidP="009604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98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</w:t>
      </w:r>
    </w:p>
    <w:p w:rsidR="00960498" w:rsidRPr="00960498" w:rsidRDefault="00960498" w:rsidP="009604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98">
        <w:rPr>
          <w:rFonts w:ascii="Times New Roman" w:hAnsi="Times New Roman" w:cs="Times New Roman"/>
          <w:b/>
          <w:sz w:val="28"/>
          <w:szCs w:val="28"/>
        </w:rPr>
        <w:t>свойства (в том числе качество) и иные характеристики</w:t>
      </w:r>
    </w:p>
    <w:p w:rsidR="00960498" w:rsidRPr="00960498" w:rsidRDefault="00960498" w:rsidP="009604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98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 к ним</w:t>
      </w:r>
    </w:p>
    <w:p w:rsidR="00960498" w:rsidRPr="00E70B02" w:rsidRDefault="00960498" w:rsidP="00960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"/>
        <w:gridCol w:w="907"/>
        <w:gridCol w:w="1644"/>
        <w:gridCol w:w="810"/>
        <w:gridCol w:w="929"/>
        <w:gridCol w:w="1592"/>
        <w:gridCol w:w="2835"/>
        <w:gridCol w:w="851"/>
        <w:gridCol w:w="1559"/>
        <w:gridCol w:w="2268"/>
        <w:gridCol w:w="1417"/>
      </w:tblGrid>
      <w:tr w:rsidR="00960498" w:rsidRPr="00E70B02" w:rsidTr="00522D85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6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522D85">
                <w:rPr>
                  <w:rFonts w:ascii="Times New Roman" w:hAnsi="Times New Roman" w:cs="Times New Roman"/>
                  <w:sz w:val="20"/>
                </w:rPr>
                <w:t>ОКПД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характеристикам, утвержденные администрацией муниципального района «Красненский район»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муниципальными органами и подведомственные им казенными и бюджетными учреждениями </w:t>
            </w:r>
          </w:p>
        </w:tc>
      </w:tr>
      <w:tr w:rsidR="00960498" w:rsidRPr="00E70B02" w:rsidTr="00522D85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522D8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>обоснование отклонения значения характеристики от утвержденной администрацией муниципального района «Красненский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522D85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>функциональное назначение &lt;*&gt;</w:t>
            </w:r>
          </w:p>
        </w:tc>
      </w:tr>
      <w:tr w:rsidR="00960498" w:rsidRPr="00E70B02" w:rsidTr="00522D8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11</w:t>
            </w:r>
          </w:p>
        </w:tc>
      </w:tr>
      <w:tr w:rsidR="00960498" w:rsidRPr="00E70B02" w:rsidTr="00522D85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8" w:rsidRPr="00522D85" w:rsidRDefault="00960498" w:rsidP="00522D8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ar175" w:tooltip="ОБЯЗАТЕЛЬНЫЙ ПЕРЕЧЕНЬ" w:history="1">
              <w:r w:rsidRPr="00522D85">
                <w:rPr>
                  <w:rFonts w:ascii="Times New Roman" w:hAnsi="Times New Roman" w:cs="Times New Roman"/>
                  <w:sz w:val="20"/>
                </w:rPr>
                <w:t>приложением № 2</w:t>
              </w:r>
            </w:hyperlink>
            <w:r w:rsidRPr="00522D85">
              <w:rPr>
                <w:rFonts w:ascii="Times New Roman" w:hAnsi="Times New Roman" w:cs="Times New Roman"/>
                <w:sz w:val="20"/>
              </w:rPr>
              <w:t xml:space="preserve"> к Правилам определения требований к закупаемым муниципальными органами  и подведомственными им казенными и бюджетными учреждениями отдельным видам товаров, работ, услуг</w:t>
            </w:r>
            <w:r w:rsidR="00522D85" w:rsidRPr="00522D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2D85">
              <w:rPr>
                <w:rFonts w:ascii="Times New Roman" w:hAnsi="Times New Roman" w:cs="Times New Roman"/>
                <w:sz w:val="20"/>
              </w:rPr>
              <w:t>(в том числе предельных цен товаров, работ, услуг)</w:t>
            </w:r>
          </w:p>
        </w:tc>
      </w:tr>
      <w:tr w:rsidR="00960498" w:rsidRPr="00E70B02" w:rsidTr="00522D8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0498" w:rsidRPr="00E70B02" w:rsidTr="00522D85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498" w:rsidRPr="00522D85" w:rsidRDefault="00960498" w:rsidP="000472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22D85">
              <w:rPr>
                <w:rFonts w:ascii="Times New Roman" w:hAnsi="Times New Roman" w:cs="Times New Roman"/>
                <w:sz w:val="20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</w:p>
        </w:tc>
      </w:tr>
      <w:tr w:rsidR="00960498" w:rsidRPr="00E70B02" w:rsidTr="00522D8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x</w:t>
            </w:r>
          </w:p>
        </w:tc>
      </w:tr>
      <w:tr w:rsidR="00960498" w:rsidRPr="00E70B02" w:rsidTr="00522D8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x</w:t>
            </w:r>
          </w:p>
        </w:tc>
      </w:tr>
    </w:tbl>
    <w:p w:rsidR="00960498" w:rsidRPr="00960498" w:rsidRDefault="00960498" w:rsidP="00960498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60498" w:rsidRPr="00960498" w:rsidRDefault="00960498" w:rsidP="00960498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960498">
        <w:rPr>
          <w:rFonts w:ascii="Times New Roman" w:hAnsi="Times New Roman" w:cs="Times New Roman"/>
          <w:sz w:val="28"/>
          <w:szCs w:val="28"/>
        </w:rPr>
        <w:t>к Правилам определения требований к закупаемым отдельным видам товаров, работ, услуг (в том числе предельных цен товаров, работ, услуг)</w:t>
      </w:r>
    </w:p>
    <w:p w:rsidR="00960498" w:rsidRPr="00960498" w:rsidRDefault="00960498" w:rsidP="0096049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498" w:rsidRPr="00960498" w:rsidRDefault="00960498" w:rsidP="009604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75"/>
      <w:bookmarkEnd w:id="2"/>
      <w:r w:rsidRPr="00960498"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960498" w:rsidRPr="00960498" w:rsidRDefault="00960498" w:rsidP="009604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98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в отношении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498">
        <w:rPr>
          <w:rFonts w:ascii="Times New Roman" w:hAnsi="Times New Roman" w:cs="Times New Roman"/>
          <w:b/>
          <w:sz w:val="28"/>
          <w:szCs w:val="28"/>
        </w:rPr>
        <w:t>определяются требования к потребительским свойствам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498">
        <w:rPr>
          <w:rFonts w:ascii="Times New Roman" w:hAnsi="Times New Roman" w:cs="Times New Roman"/>
          <w:b/>
          <w:sz w:val="28"/>
          <w:szCs w:val="28"/>
        </w:rPr>
        <w:t>(в том числе качеству) и иным характеристикам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498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</w:t>
      </w:r>
    </w:p>
    <w:p w:rsidR="00960498" w:rsidRPr="00E70B02" w:rsidRDefault="00960498" w:rsidP="00960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7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708"/>
        <w:gridCol w:w="1843"/>
        <w:gridCol w:w="1985"/>
        <w:gridCol w:w="850"/>
        <w:gridCol w:w="992"/>
        <w:gridCol w:w="1560"/>
        <w:gridCol w:w="1559"/>
        <w:gridCol w:w="1559"/>
        <w:gridCol w:w="992"/>
        <w:gridCol w:w="1134"/>
        <w:gridCol w:w="1132"/>
      </w:tblGrid>
      <w:tr w:rsidR="000E42B2" w:rsidRPr="00E70B02" w:rsidTr="000E42B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B2" w:rsidRPr="00E70B02" w:rsidRDefault="000E42B2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B2" w:rsidRPr="00197094" w:rsidRDefault="000E42B2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7094">
              <w:rPr>
                <w:rFonts w:ascii="Times New Roman" w:hAnsi="Times New Roman" w:cs="Times New Roman"/>
              </w:rPr>
              <w:t xml:space="preserve">Код по </w:t>
            </w:r>
            <w:hyperlink r:id="rId18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197094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B2" w:rsidRPr="00197094" w:rsidRDefault="000E42B2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7094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1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B2" w:rsidRPr="00197094" w:rsidRDefault="000E42B2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7094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E42B2" w:rsidRPr="00E70B02" w:rsidTr="000E42B2">
        <w:trPr>
          <w:trHeight w:val="4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B2" w:rsidRPr="00E70B02" w:rsidRDefault="000E42B2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B2" w:rsidRPr="00197094" w:rsidRDefault="000E42B2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B2" w:rsidRPr="00197094" w:rsidRDefault="000E42B2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B2" w:rsidRPr="00197094" w:rsidRDefault="000E42B2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709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B2" w:rsidRPr="00197094" w:rsidRDefault="000E42B2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709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B2" w:rsidRPr="00E70B02" w:rsidRDefault="000E42B2" w:rsidP="0004726C">
            <w:pPr>
              <w:pStyle w:val="ConsPlusNormal"/>
              <w:tabs>
                <w:tab w:val="left" w:pos="6925"/>
              </w:tabs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960498" w:rsidRPr="00E70B02" w:rsidTr="000E42B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197094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197094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197094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0E42B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2B2">
              <w:rPr>
                <w:rFonts w:ascii="Times New Roman" w:hAnsi="Times New Roman" w:cs="Times New Roman"/>
              </w:rPr>
              <w:t xml:space="preserve">код по </w:t>
            </w: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0E42B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0E42B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42B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муниципальной службы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работников</w:t>
            </w:r>
          </w:p>
        </w:tc>
      </w:tr>
      <w:tr w:rsidR="00960498" w:rsidRPr="00E70B02" w:rsidTr="000E42B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0E42B2" w:rsidRDefault="00960498" w:rsidP="000E4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2B2">
              <w:rPr>
                <w:rFonts w:ascii="Times New Roman" w:hAnsi="Times New Roman" w:cs="Times New Roman"/>
                <w:sz w:val="20"/>
              </w:rPr>
              <w:t>Высшая группа должностей муниципальной</w:t>
            </w:r>
            <w:r w:rsidR="000E42B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42B2">
              <w:rPr>
                <w:rFonts w:ascii="Times New Roman" w:hAnsi="Times New Roman" w:cs="Times New Roman"/>
                <w:sz w:val="20"/>
              </w:rPr>
              <w:t>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0E42B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2B2">
              <w:rPr>
                <w:rFonts w:ascii="Times New Roman" w:hAnsi="Times New Roman" w:cs="Times New Roman"/>
                <w:sz w:val="20"/>
              </w:rPr>
              <w:t xml:space="preserve">Главная группа должностей муниципальной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0E42B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2B2">
              <w:rPr>
                <w:rFonts w:ascii="Times New Roman" w:hAnsi="Times New Roman" w:cs="Times New Roman"/>
                <w:sz w:val="20"/>
              </w:rPr>
              <w:t>Ведущая, старшая и младшая группы должностей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0E42B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2B2">
              <w:rPr>
                <w:rFonts w:ascii="Times New Roman" w:hAnsi="Times New Roman" w:cs="Times New Roman"/>
                <w:sz w:val="20"/>
              </w:rPr>
              <w:t>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0E42B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2B2">
              <w:rPr>
                <w:rFonts w:ascii="Times New Roman" w:hAnsi="Times New Roman" w:cs="Times New Roman"/>
                <w:sz w:val="20"/>
              </w:rPr>
              <w:t xml:space="preserve">Специалисты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0E42B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2B2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960498" w:rsidRPr="00E70B02" w:rsidTr="000E4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60498" w:rsidRPr="00E70B02" w:rsidTr="000E4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E70B02">
                <w:rPr>
                  <w:rFonts w:ascii="Times New Roman" w:hAnsi="Times New Roman" w:cs="Times New Roman"/>
                </w:rPr>
                <w:t>10 кг</w:t>
              </w:r>
            </w:smartTag>
            <w:r w:rsidRPr="00E70B02">
              <w:rPr>
                <w:rFonts w:ascii="Times New Roman" w:hAnsi="Times New Roman" w:cs="Times New Roman"/>
              </w:rPr>
              <w:t xml:space="preserve"> для автоматической обработки </w:t>
            </w:r>
            <w:r w:rsidRPr="00E70B02">
              <w:rPr>
                <w:rFonts w:ascii="Times New Roman" w:hAnsi="Times New Roman" w:cs="Times New Roman"/>
              </w:rPr>
              <w:lastRenderedPageBreak/>
              <w:t>данных ("лэптопы", "ноутбуки", "сабноутбуки").</w:t>
            </w:r>
          </w:p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</w:t>
            </w:r>
            <w:r w:rsidRPr="00E70B02">
              <w:rPr>
                <w:rFonts w:ascii="Times New Roman" w:hAnsi="Times New Roman" w:cs="Times New Roman"/>
              </w:rPr>
              <w:lastRenderedPageBreak/>
              <w:t>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498" w:rsidRPr="00E70B02" w:rsidTr="000E4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 xml:space="preserve">Пояснения по требуемой </w:t>
            </w:r>
            <w:r w:rsidRPr="00E70B02">
              <w:rPr>
                <w:rFonts w:ascii="Times New Roman" w:hAnsi="Times New Roman" w:cs="Times New Roman"/>
              </w:rPr>
              <w:lastRenderedPageBreak/>
              <w:t>продукции:</w:t>
            </w:r>
          </w:p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компьютеры персональные настольные, рабочие станции вывода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498" w:rsidRPr="00E70B02" w:rsidTr="000E4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498" w:rsidRPr="00E70B02" w:rsidTr="000E4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 xml:space="preserve">Аппаратура передающая для радиосвязи, </w:t>
            </w:r>
            <w:r w:rsidRPr="00E70B02">
              <w:rPr>
                <w:rFonts w:ascii="Times New Roman" w:hAnsi="Times New Roman" w:cs="Times New Roman"/>
              </w:rPr>
              <w:lastRenderedPageBreak/>
              <w:t>радиовещания и телевидения. Пояснения по требуемой продукции: телефоны мобильные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 xml:space="preserve">Тип устройства (телефон/смартфон), поддерживаемые </w:t>
            </w:r>
            <w:r w:rsidRPr="00E70B02">
              <w:rPr>
                <w:rFonts w:ascii="Times New Roman" w:hAnsi="Times New Roman" w:cs="Times New Roman"/>
              </w:rPr>
              <w:lastRenderedPageBreak/>
              <w:t>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498" w:rsidRPr="00E70B02" w:rsidTr="000E42B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498" w:rsidRPr="00E70B02" w:rsidTr="000E42B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498" w:rsidRPr="00E70B02" w:rsidTr="000E4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 xml:space="preserve">Средства автотранспортные для перевозки </w:t>
            </w:r>
            <w:r w:rsidRPr="00E70B02">
              <w:rPr>
                <w:rFonts w:ascii="Times New Roman" w:hAnsi="Times New Roman" w:cs="Times New Roman"/>
              </w:rPr>
              <w:lastRenderedPageBreak/>
              <w:t>10 человек 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498" w:rsidRPr="00E70B02" w:rsidTr="000E4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498" w:rsidRPr="00E70B02" w:rsidTr="000E4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возможное значение: нетканые материалы</w:t>
            </w:r>
          </w:p>
        </w:tc>
      </w:tr>
      <w:tr w:rsidR="00960498" w:rsidRPr="00E70B02" w:rsidTr="000E42B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 xml:space="preserve">Мебель для сидения с </w:t>
            </w:r>
            <w:r w:rsidRPr="00E70B02">
              <w:rPr>
                <w:rFonts w:ascii="Times New Roman" w:hAnsi="Times New Roman" w:cs="Times New Roman"/>
              </w:rPr>
              <w:lastRenderedPageBreak/>
              <w:t>деревянным каркасом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 xml:space="preserve">Предельное значение - </w:t>
            </w:r>
            <w:r w:rsidRPr="00E70B02">
              <w:rPr>
                <w:rFonts w:ascii="Times New Roman" w:hAnsi="Times New Roman" w:cs="Times New Roman"/>
              </w:rPr>
              <w:lastRenderedPageBreak/>
              <w:t>массив древесины "ценных" пород (твердолиственных и тропических);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r w:rsidRPr="00E70B02">
              <w:rPr>
                <w:rFonts w:ascii="Times New Roman" w:hAnsi="Times New Roman" w:cs="Times New Roman"/>
              </w:rPr>
              <w:lastRenderedPageBreak/>
              <w:t>массив древесины "ценных" пород (твердолиственных и тропических);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 xml:space="preserve">Возможное значение - </w:t>
            </w:r>
            <w:r w:rsidRPr="00E70B02">
              <w:rPr>
                <w:rFonts w:ascii="Times New Roman" w:hAnsi="Times New Roman" w:cs="Times New Roman"/>
              </w:rPr>
              <w:lastRenderedPageBreak/>
              <w:t>древесина хвойных и мягколиственных пород: береза, лиственница, сосна, 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 xml:space="preserve">Возможное </w:t>
            </w:r>
            <w:r w:rsidRPr="00E70B02">
              <w:rPr>
                <w:rFonts w:ascii="Times New Roman" w:hAnsi="Times New Roman" w:cs="Times New Roman"/>
              </w:rPr>
              <w:lastRenderedPageBreak/>
              <w:t>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 xml:space="preserve">Возможное значение </w:t>
            </w:r>
            <w:r w:rsidRPr="00E70B02">
              <w:rPr>
                <w:rFonts w:ascii="Times New Roman" w:hAnsi="Times New Roman" w:cs="Times New Roman"/>
              </w:rPr>
              <w:lastRenderedPageBreak/>
              <w:t>- древесина хвойных и мягколиственных пород: береза, лиственница, сосна, ель</w:t>
            </w:r>
          </w:p>
        </w:tc>
      </w:tr>
      <w:tr w:rsidR="00960498" w:rsidRPr="00E70B02" w:rsidTr="000E42B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 xml:space="preserve">возможные значения: мебельный (искусственный) мех, искусственная замша </w:t>
            </w:r>
            <w:r w:rsidRPr="00E70B02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возможное значение: нетканые материалы</w:t>
            </w:r>
          </w:p>
        </w:tc>
      </w:tr>
      <w:tr w:rsidR="00960498" w:rsidRPr="00E70B02" w:rsidTr="000E4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498" w:rsidRPr="00E70B02" w:rsidTr="000E4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47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98" w:rsidRPr="00E70B02" w:rsidRDefault="00960498" w:rsidP="000E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0B02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</w:tr>
    </w:tbl>
    <w:p w:rsidR="002B70B7" w:rsidRDefault="002B70B7" w:rsidP="00960498">
      <w:pPr>
        <w:spacing w:after="0" w:line="240" w:lineRule="auto"/>
        <w:jc w:val="center"/>
        <w:rPr>
          <w:b/>
          <w:sz w:val="28"/>
          <w:szCs w:val="28"/>
        </w:rPr>
      </w:pPr>
    </w:p>
    <w:sectPr w:rsidR="002B70B7" w:rsidSect="00960498">
      <w:headerReference w:type="default" r:id="rId2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94E" w:rsidRDefault="0072194E" w:rsidP="00AE7746">
      <w:pPr>
        <w:spacing w:after="0" w:line="240" w:lineRule="auto"/>
      </w:pPr>
      <w:r>
        <w:separator/>
      </w:r>
    </w:p>
  </w:endnote>
  <w:endnote w:type="continuationSeparator" w:id="1">
    <w:p w:rsidR="0072194E" w:rsidRDefault="0072194E" w:rsidP="00AE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8" w:rsidRDefault="0096049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94E" w:rsidRDefault="0072194E" w:rsidP="00AE7746">
      <w:pPr>
        <w:spacing w:after="0" w:line="240" w:lineRule="auto"/>
      </w:pPr>
      <w:r>
        <w:separator/>
      </w:r>
    </w:p>
  </w:footnote>
  <w:footnote w:type="continuationSeparator" w:id="1">
    <w:p w:rsidR="0072194E" w:rsidRDefault="0072194E" w:rsidP="00AE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8" w:rsidRDefault="00D90B08" w:rsidP="004F08CE">
    <w:pPr>
      <w:pStyle w:val="a9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 w:rsidR="00960498"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end"/>
    </w:r>
  </w:p>
  <w:p w:rsidR="00960498" w:rsidRDefault="0096049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98" w:rsidRDefault="00D90B08" w:rsidP="004F08CE">
    <w:pPr>
      <w:pStyle w:val="a9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 w:rsidR="00960498"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separate"/>
    </w:r>
    <w:r w:rsidR="00605B1C">
      <w:rPr>
        <w:rStyle w:val="af"/>
        <w:rFonts w:cs="Calibri"/>
        <w:noProof/>
      </w:rPr>
      <w:t>5</w:t>
    </w:r>
    <w:r>
      <w:rPr>
        <w:rStyle w:val="af"/>
        <w:rFonts w:cs="Calibri"/>
      </w:rPr>
      <w:fldChar w:fldCharType="end"/>
    </w:r>
  </w:p>
  <w:p w:rsidR="00960498" w:rsidRDefault="0096049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5626"/>
      <w:docPartObj>
        <w:docPartGallery w:val="Page Numbers (Top of Page)"/>
        <w:docPartUnique/>
      </w:docPartObj>
    </w:sdtPr>
    <w:sdtContent>
      <w:p w:rsidR="00AE7746" w:rsidRDefault="00D90B08">
        <w:pPr>
          <w:pStyle w:val="a9"/>
          <w:jc w:val="center"/>
        </w:pPr>
        <w:fldSimple w:instr=" PAGE   \* MERGEFORMAT ">
          <w:r w:rsidR="00605B1C">
            <w:rPr>
              <w:noProof/>
            </w:rPr>
            <w:t>13</w:t>
          </w:r>
        </w:fldSimple>
      </w:p>
    </w:sdtContent>
  </w:sdt>
  <w:p w:rsidR="00AE7746" w:rsidRDefault="00AE77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909"/>
    <w:rsid w:val="00001D48"/>
    <w:rsid w:val="000031C2"/>
    <w:rsid w:val="00005952"/>
    <w:rsid w:val="00006715"/>
    <w:rsid w:val="00007A59"/>
    <w:rsid w:val="00023E8F"/>
    <w:rsid w:val="00035317"/>
    <w:rsid w:val="00077480"/>
    <w:rsid w:val="000820C8"/>
    <w:rsid w:val="00086377"/>
    <w:rsid w:val="00086857"/>
    <w:rsid w:val="00096909"/>
    <w:rsid w:val="000B205E"/>
    <w:rsid w:val="000D51A3"/>
    <w:rsid w:val="000E42B2"/>
    <w:rsid w:val="00117B72"/>
    <w:rsid w:val="001635A6"/>
    <w:rsid w:val="001711DE"/>
    <w:rsid w:val="00183245"/>
    <w:rsid w:val="001A1A48"/>
    <w:rsid w:val="001E0647"/>
    <w:rsid w:val="00200E3F"/>
    <w:rsid w:val="00206246"/>
    <w:rsid w:val="00222076"/>
    <w:rsid w:val="00237073"/>
    <w:rsid w:val="002511CE"/>
    <w:rsid w:val="002938E6"/>
    <w:rsid w:val="002B70B7"/>
    <w:rsid w:val="002D5A33"/>
    <w:rsid w:val="002E63A3"/>
    <w:rsid w:val="00333E5E"/>
    <w:rsid w:val="00343C24"/>
    <w:rsid w:val="00343DB7"/>
    <w:rsid w:val="00366B68"/>
    <w:rsid w:val="00371E64"/>
    <w:rsid w:val="00390A02"/>
    <w:rsid w:val="003D0F09"/>
    <w:rsid w:val="003D7002"/>
    <w:rsid w:val="003F298E"/>
    <w:rsid w:val="003F377C"/>
    <w:rsid w:val="003F6C27"/>
    <w:rsid w:val="00403DAD"/>
    <w:rsid w:val="00405E5F"/>
    <w:rsid w:val="00452B25"/>
    <w:rsid w:val="004917D8"/>
    <w:rsid w:val="00493DCE"/>
    <w:rsid w:val="004E3253"/>
    <w:rsid w:val="004E5BCD"/>
    <w:rsid w:val="00522D85"/>
    <w:rsid w:val="00532206"/>
    <w:rsid w:val="0054378D"/>
    <w:rsid w:val="005A4E9B"/>
    <w:rsid w:val="005E4732"/>
    <w:rsid w:val="005E6DEF"/>
    <w:rsid w:val="005F1E02"/>
    <w:rsid w:val="00605B1C"/>
    <w:rsid w:val="00635D99"/>
    <w:rsid w:val="00637101"/>
    <w:rsid w:val="00645CAC"/>
    <w:rsid w:val="006565A6"/>
    <w:rsid w:val="00672E22"/>
    <w:rsid w:val="00682D22"/>
    <w:rsid w:val="0069437F"/>
    <w:rsid w:val="006946EA"/>
    <w:rsid w:val="006C33FA"/>
    <w:rsid w:val="006C75F5"/>
    <w:rsid w:val="00713D34"/>
    <w:rsid w:val="0072194E"/>
    <w:rsid w:val="007329A3"/>
    <w:rsid w:val="007667F9"/>
    <w:rsid w:val="00793643"/>
    <w:rsid w:val="007A2282"/>
    <w:rsid w:val="007B1D5A"/>
    <w:rsid w:val="00816F5B"/>
    <w:rsid w:val="00840360"/>
    <w:rsid w:val="00850326"/>
    <w:rsid w:val="00852A29"/>
    <w:rsid w:val="008602A3"/>
    <w:rsid w:val="008713D1"/>
    <w:rsid w:val="00875753"/>
    <w:rsid w:val="00885234"/>
    <w:rsid w:val="0089070C"/>
    <w:rsid w:val="00895E65"/>
    <w:rsid w:val="008B0513"/>
    <w:rsid w:val="008E5369"/>
    <w:rsid w:val="008F4F46"/>
    <w:rsid w:val="00905CE9"/>
    <w:rsid w:val="00916835"/>
    <w:rsid w:val="0094250C"/>
    <w:rsid w:val="0094772D"/>
    <w:rsid w:val="00960498"/>
    <w:rsid w:val="00984F0B"/>
    <w:rsid w:val="0099159B"/>
    <w:rsid w:val="00993C75"/>
    <w:rsid w:val="00997007"/>
    <w:rsid w:val="009B393B"/>
    <w:rsid w:val="009B5482"/>
    <w:rsid w:val="009E3286"/>
    <w:rsid w:val="00A108FC"/>
    <w:rsid w:val="00A12C38"/>
    <w:rsid w:val="00A546D9"/>
    <w:rsid w:val="00A62ACA"/>
    <w:rsid w:val="00A75FA2"/>
    <w:rsid w:val="00AB1283"/>
    <w:rsid w:val="00AC030E"/>
    <w:rsid w:val="00AD2111"/>
    <w:rsid w:val="00AD5C02"/>
    <w:rsid w:val="00AE7746"/>
    <w:rsid w:val="00AE7A18"/>
    <w:rsid w:val="00B008AB"/>
    <w:rsid w:val="00B07FCA"/>
    <w:rsid w:val="00B25370"/>
    <w:rsid w:val="00B3645D"/>
    <w:rsid w:val="00B42541"/>
    <w:rsid w:val="00B6721B"/>
    <w:rsid w:val="00B7055B"/>
    <w:rsid w:val="00C54C41"/>
    <w:rsid w:val="00C55381"/>
    <w:rsid w:val="00C75385"/>
    <w:rsid w:val="00C8505F"/>
    <w:rsid w:val="00C87D5E"/>
    <w:rsid w:val="00CB3200"/>
    <w:rsid w:val="00CB3948"/>
    <w:rsid w:val="00CB4E36"/>
    <w:rsid w:val="00CD06A6"/>
    <w:rsid w:val="00CE150A"/>
    <w:rsid w:val="00CE4050"/>
    <w:rsid w:val="00D3767B"/>
    <w:rsid w:val="00D466BC"/>
    <w:rsid w:val="00D90B08"/>
    <w:rsid w:val="00DB1D45"/>
    <w:rsid w:val="00DE745C"/>
    <w:rsid w:val="00DF5827"/>
    <w:rsid w:val="00E122A2"/>
    <w:rsid w:val="00E14044"/>
    <w:rsid w:val="00E14299"/>
    <w:rsid w:val="00E205EB"/>
    <w:rsid w:val="00E228EB"/>
    <w:rsid w:val="00E259AA"/>
    <w:rsid w:val="00E30D66"/>
    <w:rsid w:val="00E332DC"/>
    <w:rsid w:val="00E42A18"/>
    <w:rsid w:val="00E50BBA"/>
    <w:rsid w:val="00E73036"/>
    <w:rsid w:val="00E95C7F"/>
    <w:rsid w:val="00EE2AF3"/>
    <w:rsid w:val="00F3158E"/>
    <w:rsid w:val="00F6118F"/>
    <w:rsid w:val="00F63127"/>
    <w:rsid w:val="00FA3040"/>
    <w:rsid w:val="00FC71C2"/>
    <w:rsid w:val="00FD72C1"/>
    <w:rsid w:val="00FE3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69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96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96909"/>
    <w:rPr>
      <w:rFonts w:ascii="Times New Roman" w:hAnsi="Times New Roman" w:cs="Times New Roman" w:hint="default"/>
      <w:smallCaps/>
      <w:spacing w:val="80"/>
      <w:sz w:val="38"/>
      <w:szCs w:val="38"/>
    </w:rPr>
  </w:style>
  <w:style w:type="table" w:styleId="a3">
    <w:name w:val="Table Grid"/>
    <w:basedOn w:val="a1"/>
    <w:rsid w:val="0009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E5F"/>
    <w:pPr>
      <w:ind w:left="720"/>
      <w:contextualSpacing/>
    </w:pPr>
  </w:style>
  <w:style w:type="paragraph" w:customStyle="1" w:styleId="Style6">
    <w:name w:val="Style6"/>
    <w:basedOn w:val="a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00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952"/>
  </w:style>
  <w:style w:type="character" w:customStyle="1" w:styleId="FontStyle66">
    <w:name w:val="Font Style66"/>
    <w:uiPriority w:val="99"/>
    <w:rsid w:val="00AD2111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uiPriority w:val="99"/>
    <w:rsid w:val="00AD211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AD2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20">
    <w:name w:val="Font Style20"/>
    <w:uiPriority w:val="99"/>
    <w:rsid w:val="00CB39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E122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uiPriority w:val="99"/>
    <w:rsid w:val="00E122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117B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6C33FA"/>
    <w:pPr>
      <w:widowControl w:val="0"/>
      <w:autoSpaceDE w:val="0"/>
      <w:autoSpaceDN w:val="0"/>
      <w:adjustRightInd w:val="0"/>
      <w:spacing w:after="0" w:line="331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7746"/>
  </w:style>
  <w:style w:type="paragraph" w:styleId="ab">
    <w:name w:val="footer"/>
    <w:basedOn w:val="a"/>
    <w:link w:val="ac"/>
    <w:uiPriority w:val="99"/>
    <w:semiHidden/>
    <w:unhideWhenUsed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7746"/>
  </w:style>
  <w:style w:type="paragraph" w:customStyle="1" w:styleId="Style8">
    <w:name w:val="Style8"/>
    <w:basedOn w:val="a"/>
    <w:uiPriority w:val="99"/>
    <w:rsid w:val="008E5369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49">
    <w:name w:val="Font Style49"/>
    <w:uiPriority w:val="99"/>
    <w:rsid w:val="008E5369"/>
    <w:rPr>
      <w:rFonts w:ascii="Times New Roman" w:hAnsi="Times New Roman" w:cs="Times New Roman"/>
      <w:sz w:val="26"/>
      <w:szCs w:val="26"/>
    </w:rPr>
  </w:style>
  <w:style w:type="paragraph" w:customStyle="1" w:styleId="dktexjustify">
    <w:name w:val="dktexjustify"/>
    <w:basedOn w:val="a"/>
    <w:rsid w:val="008E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8E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E53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"/>
    <w:basedOn w:val="a"/>
    <w:link w:val="ae"/>
    <w:rsid w:val="002B70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2B70B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960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60498"/>
    <w:rPr>
      <w:rFonts w:ascii="Calibri" w:eastAsia="Times New Roman" w:hAnsi="Calibri" w:cs="Calibri"/>
      <w:szCs w:val="20"/>
    </w:rPr>
  </w:style>
  <w:style w:type="character" w:styleId="af">
    <w:name w:val="page number"/>
    <w:basedOn w:val="a0"/>
    <w:uiPriority w:val="99"/>
    <w:rsid w:val="009604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C29E1E3BD7932A3A5A8F32B2F0C4FBE940AD9A7F2550292C0209D5CC8E55k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9E1E3BD7932A3A5A8F32B2F0C4FBE940AD9A7F2550292C0209D5CC8E55kAN" TargetMode="External"/><Relationship Id="rId17" Type="http://schemas.openxmlformats.org/officeDocument/2006/relationships/hyperlink" Target="consultantplus://offline/ref=C29E1E3BD7932A3A5A8F32B2F0C4FBE940AF9E7A275C292C0209D5CC8E55k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9E1E3BD7932A3A5A8F32B2F0C4FBE940AD9A7F2550292C0209D5CC8E55kA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9E1E3BD7932A3A5A8F32B2F0C4FBE940AD9A7F2550292C0209D5CC8E55k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rasnoe.kraadm.ru" TargetMode="External"/><Relationship Id="rId19" Type="http://schemas.openxmlformats.org/officeDocument/2006/relationships/hyperlink" Target="consultantplus://offline/ref=C29E1E3BD7932A3A5A8F32B2F0C4FBE940AF9E7A275C292C0209D5CC8E55k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E1E3BD7932A3A5A8F32B2F0C4FBE940A09F7D255C292C0209D5CC8E5AD3110CCD34BFB9DE8AE750k1N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7E79-1A9D-491D-893E-ADD29FF0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5</cp:revision>
  <cp:lastPrinted>2016-03-03T05:05:00Z</cp:lastPrinted>
  <dcterms:created xsi:type="dcterms:W3CDTF">2016-09-05T12:02:00Z</dcterms:created>
  <dcterms:modified xsi:type="dcterms:W3CDTF">2016-11-07T12:47:00Z</dcterms:modified>
</cp:coreProperties>
</file>