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10" w:rsidRDefault="00603410" w:rsidP="00603410">
      <w:pPr>
        <w:spacing w:before="120" w:after="120"/>
        <w:ind w:left="0" w:hanging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612140"/>
            <wp:effectExtent l="19050" t="0" r="254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10" w:rsidRDefault="00603410" w:rsidP="00603410">
      <w:pPr>
        <w:spacing w:before="120"/>
        <w:ind w:left="1" w:hanging="3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603410" w:rsidRDefault="00603410" w:rsidP="00603410">
      <w:pPr>
        <w:pStyle w:val="4"/>
        <w:spacing w:before="0"/>
        <w:ind w:left="2" w:hanging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ЗЕМСКОЕ СОБРАНИЕ КРАСНЕНСКОГО СЕЛЬСКОГО ПОСЕЛЕНИЯ</w:t>
      </w:r>
    </w:p>
    <w:p w:rsidR="00603410" w:rsidRDefault="00603410" w:rsidP="00603410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03410" w:rsidRDefault="00603410" w:rsidP="00603410">
      <w:pPr>
        <w:ind w:left="2" w:hanging="4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03410" w:rsidRPr="00725654" w:rsidRDefault="00603410" w:rsidP="00603410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725654">
        <w:rPr>
          <w:rFonts w:ascii="Arial" w:hAnsi="Arial" w:cs="Arial"/>
          <w:bCs/>
          <w:sz w:val="32"/>
          <w:szCs w:val="32"/>
        </w:rPr>
        <w:t>Р Е Ш Е Н И Е</w:t>
      </w:r>
    </w:p>
    <w:p w:rsidR="00603410" w:rsidRDefault="00603410" w:rsidP="00603410">
      <w:pPr>
        <w:spacing w:before="120"/>
        <w:ind w:left="0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с.Красное</w:t>
      </w:r>
    </w:p>
    <w:p w:rsidR="00603410" w:rsidRPr="00725654" w:rsidRDefault="00603410" w:rsidP="00603410">
      <w:pPr>
        <w:pStyle w:val="FR1"/>
        <w:spacing w:before="0"/>
        <w:ind w:left="0"/>
        <w:rPr>
          <w:rFonts w:ascii="Arial" w:hAnsi="Arial" w:cs="Arial"/>
          <w:sz w:val="22"/>
          <w:szCs w:val="22"/>
        </w:rPr>
      </w:pPr>
      <w:r w:rsidRPr="00725654">
        <w:rPr>
          <w:rFonts w:ascii="Arial" w:hAnsi="Arial" w:cs="Arial"/>
          <w:sz w:val="22"/>
          <w:szCs w:val="22"/>
        </w:rPr>
        <w:t xml:space="preserve">« 31 » января 2020 г.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2565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725654">
        <w:rPr>
          <w:rFonts w:ascii="Arial" w:hAnsi="Arial" w:cs="Arial"/>
          <w:sz w:val="22"/>
          <w:szCs w:val="22"/>
        </w:rPr>
        <w:t xml:space="preserve">                        № 11</w:t>
      </w:r>
      <w:r>
        <w:rPr>
          <w:rFonts w:ascii="Arial" w:hAnsi="Arial" w:cs="Arial"/>
          <w:sz w:val="22"/>
          <w:szCs w:val="22"/>
        </w:rPr>
        <w:t>2</w:t>
      </w:r>
    </w:p>
    <w:p w:rsidR="00603410" w:rsidRPr="00775F9E" w:rsidRDefault="00603410" w:rsidP="00603410">
      <w:pPr>
        <w:tabs>
          <w:tab w:val="left" w:pos="8440"/>
        </w:tabs>
        <w:ind w:left="0" w:hanging="2"/>
        <w:jc w:val="center"/>
        <w:rPr>
          <w:szCs w:val="28"/>
        </w:rPr>
      </w:pPr>
    </w:p>
    <w:p w:rsidR="00603410" w:rsidRPr="007963E6" w:rsidRDefault="00603410" w:rsidP="00603410">
      <w:pPr>
        <w:autoSpaceDE w:val="0"/>
        <w:autoSpaceDN w:val="0"/>
        <w:adjustRightInd w:val="0"/>
        <w:ind w:left="1" w:hanging="3"/>
        <w:jc w:val="center"/>
        <w:rPr>
          <w:b/>
          <w:bCs/>
          <w:sz w:val="28"/>
          <w:szCs w:val="28"/>
        </w:rPr>
      </w:pPr>
    </w:p>
    <w:p w:rsidR="00687E71" w:rsidRPr="00445256" w:rsidRDefault="00687E71" w:rsidP="00687E71">
      <w:pPr>
        <w:ind w:left="1" w:hanging="3"/>
        <w:rPr>
          <w:rFonts w:ascii="Times New Roman" w:hAnsi="Times New Roman" w:cs="Times New Roman"/>
          <w:sz w:val="26"/>
          <w:szCs w:val="26"/>
        </w:rPr>
      </w:pPr>
    </w:p>
    <w:p w:rsidR="00535103" w:rsidRPr="006F4D95" w:rsidRDefault="0010324A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порядке</w:t>
      </w:r>
      <w:r w:rsidR="00687E7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принятия решения о применении к </w:t>
      </w:r>
      <w:r w:rsidR="00BE717F"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</w:p>
    <w:p w:rsidR="00535103" w:rsidRDefault="00535103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03410" w:rsidRPr="006F4D95" w:rsidRDefault="00603410" w:rsidP="006F4D95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6F4D95" w:rsidRDefault="0010324A" w:rsidP="006F4D95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      «О противодействии коррупции», Федеральным законом от 6 октября 2003 года                         № 131-ФЗ «Об общих принципах организации местного самоуправления в Российской Федерации», Законом </w:t>
      </w:r>
      <w:r w:rsidR="007D646B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Уставом 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Красненского сельского поселения </w:t>
      </w:r>
      <w:r w:rsidR="006F4D95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муниципального района «Красненский район» Белгородской области 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>земское собрание</w:t>
      </w:r>
      <w:r w:rsidR="006F4D95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Красненского 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</w:t>
      </w:r>
      <w:r w:rsidR="006F4D95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F4D95" w:rsidRPr="00687E71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 е ш и л</w:t>
      </w:r>
      <w:r w:rsidR="00687E7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о</w:t>
      </w:r>
      <w:r w:rsidR="006F4D95" w:rsidRPr="00687E71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:rsidR="00535103" w:rsidRPr="006F4D95" w:rsidRDefault="0010324A" w:rsidP="006F4D9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порядок принятия решения о применении к </w:t>
      </w:r>
      <w:r w:rsidR="00A53D32"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687E71" w:rsidRPr="00687E71" w:rsidRDefault="00687E71" w:rsidP="00687E71">
      <w:pPr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87E71">
        <w:rPr>
          <w:rFonts w:ascii="Times New Roman" w:hAnsi="Times New Roman" w:cs="Times New Roman"/>
          <w:sz w:val="28"/>
          <w:szCs w:val="28"/>
        </w:rPr>
        <w:t xml:space="preserve">3. </w:t>
      </w:r>
      <w:r w:rsidRPr="00687E71">
        <w:rPr>
          <w:rFonts w:ascii="Times New Roman" w:eastAsia="Calibri" w:hAnsi="Times New Roman" w:cs="Times New Roman"/>
          <w:sz w:val="28"/>
          <w:szCs w:val="28"/>
        </w:rPr>
        <w:t>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</w:t>
      </w:r>
      <w:r w:rsidRPr="00687E7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Красненского сельского поселения по адресу: </w:t>
      </w:r>
      <w:hyperlink r:id="rId9" w:history="1">
        <w:r w:rsidRPr="00687E7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krasnoe</w:t>
        </w:r>
        <w:r w:rsidRPr="00687E7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687E7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kraadm</w:t>
        </w:r>
        <w:r w:rsidRPr="00687E7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687E7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87E71">
        <w:rPr>
          <w:rFonts w:ascii="Times New Roman" w:hAnsi="Times New Roman" w:cs="Times New Roman"/>
          <w:sz w:val="28"/>
          <w:szCs w:val="28"/>
        </w:rPr>
        <w:t>.</w:t>
      </w:r>
    </w:p>
    <w:p w:rsidR="00687E71" w:rsidRPr="00687E71" w:rsidRDefault="00687E71" w:rsidP="00687E71">
      <w:pPr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87E7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687E71" w:rsidRPr="00687E71" w:rsidRDefault="00687E71" w:rsidP="00687E71">
      <w:pPr>
        <w:ind w:leftChars="0" w:left="1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87E71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(Глотова С.В.).</w:t>
      </w:r>
    </w:p>
    <w:p w:rsidR="00687E71" w:rsidRDefault="00687E71" w:rsidP="00687E71">
      <w:pPr>
        <w:spacing w:line="240" w:lineRule="auto"/>
        <w:ind w:leftChars="0" w:left="3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71" w:rsidRDefault="00687E71" w:rsidP="00687E71">
      <w:pPr>
        <w:spacing w:line="240" w:lineRule="auto"/>
        <w:ind w:leftChars="0" w:left="3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71" w:rsidRDefault="00687E71" w:rsidP="00687E71">
      <w:pPr>
        <w:spacing w:line="240" w:lineRule="auto"/>
        <w:ind w:leftChars="0" w:left="3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71" w:rsidRPr="00687E71" w:rsidRDefault="00687E71" w:rsidP="00687E71">
      <w:pPr>
        <w:spacing w:line="240" w:lineRule="auto"/>
        <w:ind w:leftChars="0" w:left="3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71">
        <w:rPr>
          <w:rFonts w:ascii="Times New Roman" w:hAnsi="Times New Roman" w:cs="Times New Roman"/>
          <w:b/>
          <w:sz w:val="28"/>
          <w:szCs w:val="28"/>
        </w:rPr>
        <w:t xml:space="preserve">Глава Красненского </w:t>
      </w:r>
    </w:p>
    <w:p w:rsidR="00687E71" w:rsidRPr="00687E71" w:rsidRDefault="00687E71" w:rsidP="00687E71">
      <w:pPr>
        <w:pStyle w:val="afc"/>
        <w:spacing w:after="0" w:line="240" w:lineRule="auto"/>
        <w:ind w:leftChars="0" w:left="3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7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Р.И. Малыхина</w:t>
      </w: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Default="00687E71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03410" w:rsidRDefault="00603410" w:rsidP="006F4D95">
      <w:pPr>
        <w:ind w:leftChars="0" w:left="5103" w:firstLineChars="0"/>
        <w:jc w:val="center"/>
        <w:rPr>
          <w:rFonts w:ascii="Times New Roman" w:hAnsi="Times New Roman" w:cs="Times New Roman"/>
          <w:sz w:val="28"/>
          <w:szCs w:val="28"/>
        </w:rPr>
      </w:pPr>
    </w:p>
    <w:p w:rsidR="00687E71" w:rsidRPr="00687E71" w:rsidRDefault="00987A3B" w:rsidP="00687E71">
      <w:pPr>
        <w:pStyle w:val="afc"/>
        <w:spacing w:after="0" w:line="240" w:lineRule="auto"/>
        <w:ind w:leftChars="2060" w:left="4535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7E71" w:rsidRPr="00687E71" w:rsidRDefault="00987A3B" w:rsidP="00687E71">
      <w:pPr>
        <w:pStyle w:val="afc"/>
        <w:spacing w:after="0" w:line="240" w:lineRule="auto"/>
        <w:ind w:leftChars="2060" w:left="4535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87E71" w:rsidRPr="00687E7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7E71" w:rsidRPr="00687E71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</w:p>
    <w:p w:rsidR="00687E71" w:rsidRPr="00687E71" w:rsidRDefault="00687E71" w:rsidP="00687E71">
      <w:pPr>
        <w:pStyle w:val="afc"/>
        <w:spacing w:after="0" w:line="240" w:lineRule="auto"/>
        <w:ind w:leftChars="2060" w:left="4535" w:hanging="3"/>
        <w:jc w:val="center"/>
        <w:rPr>
          <w:rFonts w:ascii="Times New Roman" w:hAnsi="Times New Roman" w:cs="Times New Roman"/>
          <w:sz w:val="28"/>
          <w:szCs w:val="28"/>
        </w:rPr>
      </w:pPr>
      <w:r w:rsidRPr="00687E71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687E71" w:rsidRPr="00687E71" w:rsidRDefault="00687E71" w:rsidP="00687E71">
      <w:pPr>
        <w:spacing w:line="240" w:lineRule="auto"/>
        <w:ind w:leftChars="2060" w:left="4535" w:hanging="3"/>
        <w:jc w:val="center"/>
        <w:rPr>
          <w:rFonts w:ascii="Times New Roman" w:hAnsi="Times New Roman" w:cs="Times New Roman"/>
          <w:sz w:val="28"/>
          <w:szCs w:val="28"/>
        </w:rPr>
      </w:pPr>
      <w:r w:rsidRPr="00687E71">
        <w:rPr>
          <w:rFonts w:ascii="Times New Roman" w:hAnsi="Times New Roman" w:cs="Times New Roman"/>
          <w:sz w:val="28"/>
          <w:szCs w:val="28"/>
        </w:rPr>
        <w:t xml:space="preserve">от « </w:t>
      </w:r>
      <w:r w:rsidR="00603410">
        <w:rPr>
          <w:rFonts w:ascii="Times New Roman" w:hAnsi="Times New Roman" w:cs="Times New Roman"/>
          <w:sz w:val="28"/>
          <w:szCs w:val="28"/>
        </w:rPr>
        <w:t>31</w:t>
      </w:r>
      <w:r w:rsidRPr="00687E71">
        <w:rPr>
          <w:rFonts w:ascii="Times New Roman" w:hAnsi="Times New Roman" w:cs="Times New Roman"/>
          <w:sz w:val="28"/>
          <w:szCs w:val="28"/>
        </w:rPr>
        <w:t xml:space="preserve"> » </w:t>
      </w:r>
      <w:r w:rsidR="00603410">
        <w:rPr>
          <w:rFonts w:ascii="Times New Roman" w:hAnsi="Times New Roman" w:cs="Times New Roman"/>
          <w:sz w:val="28"/>
          <w:szCs w:val="28"/>
        </w:rPr>
        <w:t>января</w:t>
      </w:r>
      <w:r w:rsidRPr="00687E7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87E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3410">
        <w:rPr>
          <w:rFonts w:ascii="Times New Roman" w:hAnsi="Times New Roman" w:cs="Times New Roman"/>
          <w:sz w:val="28"/>
          <w:szCs w:val="28"/>
        </w:rPr>
        <w:t>112</w:t>
      </w:r>
    </w:p>
    <w:p w:rsidR="006F4D95" w:rsidRPr="00687E71" w:rsidRDefault="006F4D95" w:rsidP="00687E71">
      <w:pPr>
        <w:widowControl w:val="0"/>
        <w:pBdr>
          <w:between w:val="nil"/>
        </w:pBdr>
        <w:spacing w:line="240" w:lineRule="auto"/>
        <w:ind w:leftChars="0" w:left="0" w:firstLineChars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687E7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3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6F4D95" w:rsidRDefault="004C11AA" w:rsidP="00687E71">
      <w:pPr>
        <w:pBdr>
          <w:between w:val="nil"/>
        </w:pBdr>
        <w:tabs>
          <w:tab w:val="left" w:pos="1005"/>
        </w:tabs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 w:rsidR="006034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C11AA" w:rsidRPr="006F4D95" w:rsidRDefault="004C11AA" w:rsidP="00687E71">
      <w:pPr>
        <w:widowControl w:val="0"/>
        <w:pBdr>
          <w:between w:val="nil"/>
        </w:pBdr>
        <w:tabs>
          <w:tab w:val="left" w:pos="1005"/>
        </w:tabs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3-1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3.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Красненского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–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земское собрание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 ответственности к выборному должностному лицу принимается не позднее чем через два месяца со дня поступления в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земское собрание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заявления Губернатора Белгородской области о применении мер ответственности к выборному должностному лицу.</w:t>
      </w:r>
    </w:p>
    <w:p w:rsidR="004C11AA" w:rsidRPr="006F4D95" w:rsidRDefault="004C11AA" w:rsidP="00687E71">
      <w:pPr>
        <w:pStyle w:val="afb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F4D95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687E71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образуемой по решению председателя 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из числа депутатов в количестве не менее 3 человек.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</w:t>
      </w:r>
      <w:r w:rsidR="00687E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ункте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6 настоящего Порядка.</w:t>
      </w:r>
    </w:p>
    <w:p w:rsidR="004C11AA" w:rsidRPr="006F4D95" w:rsidRDefault="004C11AA" w:rsidP="00687E71">
      <w:pPr>
        <w:pStyle w:val="afb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Указанное предложение носит рекомендательный характер.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6.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Выборному должностному лицу, в отношении которого на заседании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рассматривается вопрос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174349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8.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 подписывается председателем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Выборное должностное лицо, в отношении которого рассматривается вопрос о применении мер ответственности, не участвует в голосовании.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9. В случае принятия решения о применении меры ответственности к председателю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данное решение подписывается иным лицом, председательствующим на заседании 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>земского собрания</w:t>
      </w:r>
      <w:r w:rsidR="001743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при рассмотрении данного вопроса.</w:t>
      </w:r>
    </w:p>
    <w:p w:rsidR="004C11AA" w:rsidRPr="006F4D95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10. В решении о применении меры ответственности к выборному должностному лицу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должны быть указаны обстоятельства, обосновывающие применение конкретной меры ответственности.</w:t>
      </w:r>
    </w:p>
    <w:p w:rsidR="00453D33" w:rsidRPr="00314971" w:rsidRDefault="004C11AA" w:rsidP="00687E71">
      <w:pPr>
        <w:widowControl w:val="0"/>
        <w:pBdr>
          <w:between w:val="nil"/>
        </w:pBdr>
        <w:spacing w:line="240" w:lineRule="auto"/>
        <w:ind w:leftChars="0" w:left="0" w:firstLineChars="252" w:firstLine="706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11.</w:t>
      </w:r>
      <w:r w:rsidR="004452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F4D95">
        <w:rPr>
          <w:rFonts w:ascii="Times New Roman" w:eastAsia="Arial" w:hAnsi="Times New Roman" w:cs="Times New Roman"/>
          <w:color w:val="000000"/>
          <w:sz w:val="28"/>
          <w:szCs w:val="28"/>
        </w:rPr>
        <w:t>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  <w:bookmarkStart w:id="0" w:name="_GoBack"/>
      <w:bookmarkEnd w:id="0"/>
    </w:p>
    <w:sectPr w:rsidR="00453D33" w:rsidRPr="00314971" w:rsidSect="006034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21" w:rsidRDefault="00F66221" w:rsidP="003D1452">
      <w:pPr>
        <w:spacing w:line="240" w:lineRule="auto"/>
        <w:ind w:left="0" w:hanging="2"/>
      </w:pPr>
      <w:r>
        <w:separator/>
      </w:r>
    </w:p>
  </w:endnote>
  <w:endnote w:type="continuationSeparator" w:id="1">
    <w:p w:rsidR="00F66221" w:rsidRDefault="00F66221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21" w:rsidRDefault="00F66221" w:rsidP="003D1452">
      <w:pPr>
        <w:spacing w:line="240" w:lineRule="auto"/>
        <w:ind w:left="0" w:hanging="2"/>
      </w:pPr>
      <w:r>
        <w:separator/>
      </w:r>
    </w:p>
  </w:footnote>
  <w:footnote w:type="continuationSeparator" w:id="1">
    <w:p w:rsidR="00F66221" w:rsidRDefault="00F66221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95" w:rsidRDefault="006F4D95" w:rsidP="006F4D95">
    <w:pPr>
      <w:pStyle w:val="af5"/>
      <w:ind w:left="0" w:hanging="2"/>
      <w:jc w:val="center"/>
    </w:pPr>
  </w:p>
  <w:p w:rsidR="003D1452" w:rsidRDefault="003D1452" w:rsidP="003D1452">
    <w:pPr>
      <w:pStyle w:val="af5"/>
      <w:ind w:left="0" w:hanging="2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103"/>
    <w:rsid w:val="0000434A"/>
    <w:rsid w:val="00007056"/>
    <w:rsid w:val="000534B1"/>
    <w:rsid w:val="00056CF9"/>
    <w:rsid w:val="00075D30"/>
    <w:rsid w:val="000D3EF5"/>
    <w:rsid w:val="000E4332"/>
    <w:rsid w:val="0010324A"/>
    <w:rsid w:val="0010735C"/>
    <w:rsid w:val="00161770"/>
    <w:rsid w:val="00174349"/>
    <w:rsid w:val="0018458D"/>
    <w:rsid w:val="00192D78"/>
    <w:rsid w:val="001B2217"/>
    <w:rsid w:val="00214CBF"/>
    <w:rsid w:val="00220310"/>
    <w:rsid w:val="002560CB"/>
    <w:rsid w:val="00275179"/>
    <w:rsid w:val="0028284E"/>
    <w:rsid w:val="00294DCB"/>
    <w:rsid w:val="003102A8"/>
    <w:rsid w:val="0031194D"/>
    <w:rsid w:val="00314971"/>
    <w:rsid w:val="00320CF3"/>
    <w:rsid w:val="00382C71"/>
    <w:rsid w:val="003D1452"/>
    <w:rsid w:val="003F5166"/>
    <w:rsid w:val="004226F4"/>
    <w:rsid w:val="00445256"/>
    <w:rsid w:val="00453D33"/>
    <w:rsid w:val="00495414"/>
    <w:rsid w:val="004C11AA"/>
    <w:rsid w:val="00501958"/>
    <w:rsid w:val="005054D3"/>
    <w:rsid w:val="00535103"/>
    <w:rsid w:val="00557BB2"/>
    <w:rsid w:val="00582136"/>
    <w:rsid w:val="005851EB"/>
    <w:rsid w:val="005D797D"/>
    <w:rsid w:val="005E06BD"/>
    <w:rsid w:val="00603410"/>
    <w:rsid w:val="00687E71"/>
    <w:rsid w:val="006A6108"/>
    <w:rsid w:val="006F4D95"/>
    <w:rsid w:val="00735C2B"/>
    <w:rsid w:val="0077416C"/>
    <w:rsid w:val="007D646B"/>
    <w:rsid w:val="00822A74"/>
    <w:rsid w:val="00872B27"/>
    <w:rsid w:val="008B34B3"/>
    <w:rsid w:val="009270B0"/>
    <w:rsid w:val="00927782"/>
    <w:rsid w:val="00960120"/>
    <w:rsid w:val="00987A3B"/>
    <w:rsid w:val="009B0624"/>
    <w:rsid w:val="00A27D2D"/>
    <w:rsid w:val="00A530FA"/>
    <w:rsid w:val="00A53D32"/>
    <w:rsid w:val="00A84885"/>
    <w:rsid w:val="00AA6234"/>
    <w:rsid w:val="00AF6CBB"/>
    <w:rsid w:val="00BA3B8F"/>
    <w:rsid w:val="00BD20BD"/>
    <w:rsid w:val="00BE717F"/>
    <w:rsid w:val="00C27845"/>
    <w:rsid w:val="00C40C47"/>
    <w:rsid w:val="00CA2EB4"/>
    <w:rsid w:val="00CA3827"/>
    <w:rsid w:val="00DC69DC"/>
    <w:rsid w:val="00DE2EED"/>
    <w:rsid w:val="00E02759"/>
    <w:rsid w:val="00E22040"/>
    <w:rsid w:val="00E22FF1"/>
    <w:rsid w:val="00F250CB"/>
    <w:rsid w:val="00F42A3A"/>
    <w:rsid w:val="00F528CB"/>
    <w:rsid w:val="00F536D4"/>
    <w:rsid w:val="00F66221"/>
    <w:rsid w:val="00FE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84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28284E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28284E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28284E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2828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284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828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2828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28284E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28284E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28284E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28284E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28284E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28284E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28284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28284E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28284E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28284E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28284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28284E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sid w:val="0028284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28284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28284E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28284E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28284E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28284E"/>
    <w:pPr>
      <w:spacing w:after="120"/>
    </w:pPr>
  </w:style>
  <w:style w:type="paragraph" w:customStyle="1" w:styleId="af">
    <w:name w:val="Заглавие"/>
    <w:basedOn w:val="a6"/>
    <w:next w:val="a1"/>
    <w:rsid w:val="0028284E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2828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28284E"/>
  </w:style>
  <w:style w:type="paragraph" w:styleId="af2">
    <w:name w:val="index heading"/>
    <w:basedOn w:val="a6"/>
    <w:rsid w:val="0028284E"/>
    <w:pPr>
      <w:suppressLineNumbers/>
    </w:pPr>
  </w:style>
  <w:style w:type="paragraph" w:styleId="11">
    <w:name w:val="index 1"/>
    <w:basedOn w:val="a"/>
    <w:next w:val="a"/>
    <w:rsid w:val="0028284E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28284E"/>
    <w:pPr>
      <w:autoSpaceDE w:val="0"/>
    </w:pPr>
    <w:rPr>
      <w:b/>
      <w:bCs/>
    </w:rPr>
  </w:style>
  <w:style w:type="paragraph" w:customStyle="1" w:styleId="ConsPlusNormal">
    <w:name w:val="ConsPlusNormal"/>
    <w:rsid w:val="0028284E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28284E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28284E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28284E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28284E"/>
    <w:pPr>
      <w:suppressLineNumbers/>
    </w:pPr>
  </w:style>
  <w:style w:type="paragraph" w:customStyle="1" w:styleId="af4">
    <w:name w:val="Заголовок таблицы"/>
    <w:basedOn w:val="af3"/>
    <w:rsid w:val="0028284E"/>
    <w:pPr>
      <w:jc w:val="center"/>
    </w:pPr>
    <w:rPr>
      <w:b/>
      <w:bCs/>
    </w:rPr>
  </w:style>
  <w:style w:type="paragraph" w:styleId="af5">
    <w:name w:val="header"/>
    <w:basedOn w:val="a6"/>
    <w:uiPriority w:val="99"/>
    <w:rsid w:val="0028284E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28284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28284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28284E"/>
    <w:pPr>
      <w:spacing w:after="283"/>
      <w:ind w:left="567" w:right="567" w:firstLine="0"/>
    </w:pPr>
  </w:style>
  <w:style w:type="paragraph" w:customStyle="1" w:styleId="ConsPlusTitlePage">
    <w:name w:val="ConsPlusTitlePage"/>
    <w:rsid w:val="0028284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28284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28284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styleId="afc">
    <w:name w:val="Body Text Indent"/>
    <w:basedOn w:val="a"/>
    <w:link w:val="afd"/>
    <w:uiPriority w:val="99"/>
    <w:semiHidden/>
    <w:unhideWhenUsed/>
    <w:rsid w:val="00687E71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687E7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customStyle="1" w:styleId="FR1">
    <w:name w:val="FR1"/>
    <w:uiPriority w:val="99"/>
    <w:rsid w:val="006F4D95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e.kra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2326-FC0B-47F2-8A3F-314F674D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</cp:revision>
  <cp:lastPrinted>2019-10-04T14:45:00Z</cp:lastPrinted>
  <dcterms:created xsi:type="dcterms:W3CDTF">2020-02-02T10:33:00Z</dcterms:created>
  <dcterms:modified xsi:type="dcterms:W3CDTF">2020-02-02T10:41:00Z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