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E8474B" w:rsidP="00F270A2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</w:rPr>
        <w:t>«</w:t>
      </w:r>
      <w:r w:rsidR="00F270A2">
        <w:rPr>
          <w:rStyle w:val="FontStyle11"/>
          <w:sz w:val="28"/>
        </w:rPr>
        <w:t xml:space="preserve"> 22 </w:t>
      </w:r>
      <w:r>
        <w:rPr>
          <w:rStyle w:val="FontStyle11"/>
          <w:sz w:val="28"/>
        </w:rPr>
        <w:t xml:space="preserve">» </w:t>
      </w:r>
      <w:r w:rsidR="00F270A2">
        <w:rPr>
          <w:rStyle w:val="FontStyle11"/>
          <w:sz w:val="28"/>
        </w:rPr>
        <w:t>февраля</w:t>
      </w:r>
      <w:r>
        <w:rPr>
          <w:rStyle w:val="FontStyle11"/>
          <w:sz w:val="28"/>
        </w:rPr>
        <w:t xml:space="preserve"> 20</w:t>
      </w:r>
      <w:r w:rsidRPr="000344A5">
        <w:rPr>
          <w:rStyle w:val="FontStyle11"/>
          <w:sz w:val="28"/>
        </w:rPr>
        <w:t>1</w:t>
      </w:r>
      <w:r w:rsidR="00F270A2"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  </w:t>
      </w:r>
      <w:r w:rsidR="00F270A2">
        <w:rPr>
          <w:rStyle w:val="FontStyle11"/>
          <w:sz w:val="28"/>
        </w:rPr>
        <w:t xml:space="preserve">                                  </w:t>
      </w:r>
      <w:r>
        <w:rPr>
          <w:rStyle w:val="FontStyle11"/>
          <w:sz w:val="28"/>
        </w:rPr>
        <w:t xml:space="preserve"> №</w:t>
      </w:r>
      <w:r w:rsidR="00F270A2">
        <w:rPr>
          <w:rStyle w:val="FontStyle11"/>
          <w:sz w:val="28"/>
        </w:rPr>
        <w:t xml:space="preserve"> 31-р</w:t>
      </w:r>
    </w:p>
    <w:p w:rsidR="00AE2345" w:rsidRDefault="00AE2345" w:rsidP="00AE2345">
      <w:pPr>
        <w:jc w:val="both"/>
        <w:rPr>
          <w:b/>
          <w:sz w:val="28"/>
          <w:szCs w:val="28"/>
        </w:rPr>
      </w:pPr>
    </w:p>
    <w:p w:rsidR="00F270A2" w:rsidRPr="00E8474B" w:rsidRDefault="00F270A2" w:rsidP="00AE2345">
      <w:pPr>
        <w:jc w:val="both"/>
        <w:rPr>
          <w:b/>
          <w:sz w:val="28"/>
          <w:szCs w:val="28"/>
        </w:rPr>
      </w:pPr>
    </w:p>
    <w:p w:rsidR="008329EC" w:rsidRDefault="0033783D" w:rsidP="00545602">
      <w:pPr>
        <w:rPr>
          <w:b/>
          <w:sz w:val="28"/>
          <w:szCs w:val="28"/>
        </w:rPr>
      </w:pPr>
      <w:r w:rsidRPr="00221044">
        <w:rPr>
          <w:b/>
          <w:sz w:val="28"/>
          <w:szCs w:val="28"/>
        </w:rPr>
        <w:t>Об организации работ</w:t>
      </w:r>
    </w:p>
    <w:p w:rsidR="0033783D" w:rsidRPr="00221044" w:rsidRDefault="0033783D" w:rsidP="00545602">
      <w:pPr>
        <w:rPr>
          <w:b/>
          <w:sz w:val="28"/>
          <w:szCs w:val="28"/>
        </w:rPr>
      </w:pPr>
      <w:r w:rsidRPr="00221044">
        <w:rPr>
          <w:b/>
          <w:sz w:val="28"/>
          <w:szCs w:val="28"/>
        </w:rPr>
        <w:t xml:space="preserve">по безаварийному пропуску весеннего половодья на территории Красненского </w:t>
      </w:r>
      <w:r w:rsidR="007E4C02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в 201</w:t>
      </w:r>
      <w:r w:rsidR="005456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221044">
        <w:rPr>
          <w:b/>
          <w:sz w:val="28"/>
          <w:szCs w:val="28"/>
        </w:rPr>
        <w:t>году</w:t>
      </w:r>
    </w:p>
    <w:p w:rsidR="0033783D" w:rsidRPr="00543C2E" w:rsidRDefault="0033783D" w:rsidP="0033783D">
      <w:pPr>
        <w:ind w:left="540" w:right="512" w:firstLine="540"/>
        <w:jc w:val="center"/>
        <w:rPr>
          <w:sz w:val="28"/>
          <w:szCs w:val="28"/>
        </w:rPr>
      </w:pPr>
    </w:p>
    <w:p w:rsidR="0033783D" w:rsidRPr="00543C2E" w:rsidRDefault="0033783D" w:rsidP="0033783D">
      <w:pPr>
        <w:ind w:left="540" w:right="512" w:firstLine="540"/>
        <w:jc w:val="both"/>
        <w:rPr>
          <w:sz w:val="28"/>
          <w:szCs w:val="28"/>
        </w:rPr>
      </w:pPr>
    </w:p>
    <w:p w:rsidR="0033783D" w:rsidRPr="007E4C02" w:rsidRDefault="0033783D" w:rsidP="0033783D">
      <w:pPr>
        <w:ind w:firstLine="708"/>
        <w:jc w:val="both"/>
        <w:rPr>
          <w:rStyle w:val="FontStyle43"/>
          <w:sz w:val="28"/>
          <w:szCs w:val="28"/>
        </w:rPr>
      </w:pPr>
      <w:proofErr w:type="gramStart"/>
      <w:r w:rsidRPr="007E4C02">
        <w:rPr>
          <w:sz w:val="28"/>
          <w:szCs w:val="28"/>
        </w:rPr>
        <w:t xml:space="preserve">В соответствии с </w:t>
      </w:r>
      <w:r w:rsidR="007E4C02" w:rsidRPr="007E4C02">
        <w:rPr>
          <w:sz w:val="28"/>
          <w:szCs w:val="28"/>
        </w:rPr>
        <w:t xml:space="preserve">распоряжением администрации </w:t>
      </w:r>
      <w:r w:rsidR="008329EC">
        <w:rPr>
          <w:sz w:val="28"/>
          <w:szCs w:val="28"/>
        </w:rPr>
        <w:t>муниципального района «</w:t>
      </w:r>
      <w:r w:rsidR="007E4C02" w:rsidRPr="007E4C02">
        <w:rPr>
          <w:sz w:val="28"/>
          <w:szCs w:val="28"/>
        </w:rPr>
        <w:t>Красненск</w:t>
      </w:r>
      <w:r w:rsidR="008329EC">
        <w:rPr>
          <w:sz w:val="28"/>
          <w:szCs w:val="28"/>
        </w:rPr>
        <w:t>ий</w:t>
      </w:r>
      <w:r w:rsidR="007E4C02" w:rsidRPr="007E4C02">
        <w:rPr>
          <w:sz w:val="28"/>
          <w:szCs w:val="28"/>
        </w:rPr>
        <w:t xml:space="preserve"> район</w:t>
      </w:r>
      <w:r w:rsidR="008329EC">
        <w:rPr>
          <w:sz w:val="28"/>
          <w:szCs w:val="28"/>
        </w:rPr>
        <w:t>»</w:t>
      </w:r>
      <w:r w:rsidR="007E4C02" w:rsidRPr="007E4C02">
        <w:rPr>
          <w:sz w:val="28"/>
          <w:szCs w:val="28"/>
        </w:rPr>
        <w:t xml:space="preserve"> от 2</w:t>
      </w:r>
      <w:r w:rsidR="00545602">
        <w:rPr>
          <w:sz w:val="28"/>
          <w:szCs w:val="28"/>
        </w:rPr>
        <w:t>2 февраля</w:t>
      </w:r>
      <w:r w:rsidR="007E4C02" w:rsidRPr="007E4C02">
        <w:rPr>
          <w:sz w:val="28"/>
          <w:szCs w:val="28"/>
        </w:rPr>
        <w:t xml:space="preserve"> 201</w:t>
      </w:r>
      <w:r w:rsidR="00545602">
        <w:rPr>
          <w:sz w:val="28"/>
          <w:szCs w:val="28"/>
        </w:rPr>
        <w:t>7</w:t>
      </w:r>
      <w:r w:rsidR="007E4C02" w:rsidRPr="007E4C02">
        <w:rPr>
          <w:sz w:val="28"/>
          <w:szCs w:val="28"/>
        </w:rPr>
        <w:t xml:space="preserve"> г. № 1</w:t>
      </w:r>
      <w:r w:rsidR="008329EC">
        <w:rPr>
          <w:sz w:val="28"/>
          <w:szCs w:val="28"/>
        </w:rPr>
        <w:t>1</w:t>
      </w:r>
      <w:r w:rsidR="00545602">
        <w:rPr>
          <w:sz w:val="28"/>
          <w:szCs w:val="28"/>
        </w:rPr>
        <w:t>8</w:t>
      </w:r>
      <w:r w:rsidR="00767CDA">
        <w:rPr>
          <w:sz w:val="28"/>
          <w:szCs w:val="28"/>
        </w:rPr>
        <w:t>-р</w:t>
      </w:r>
      <w:r w:rsidR="007E4C02" w:rsidRPr="007E4C02">
        <w:rPr>
          <w:sz w:val="28"/>
          <w:szCs w:val="28"/>
        </w:rPr>
        <w:t xml:space="preserve"> «Об организации работ по безаварийному пропуску весеннего половодья на территории Красненского района в 201</w:t>
      </w:r>
      <w:r w:rsidR="00545602">
        <w:rPr>
          <w:sz w:val="28"/>
          <w:szCs w:val="28"/>
        </w:rPr>
        <w:t>7</w:t>
      </w:r>
      <w:r w:rsidR="007E4C02" w:rsidRPr="007E4C02">
        <w:rPr>
          <w:sz w:val="28"/>
          <w:szCs w:val="28"/>
        </w:rPr>
        <w:t xml:space="preserve"> году», </w:t>
      </w:r>
      <w:r w:rsidRPr="007E4C02">
        <w:rPr>
          <w:sz w:val="28"/>
          <w:szCs w:val="28"/>
        </w:rPr>
        <w:t>в целях организации проведения в 201</w:t>
      </w:r>
      <w:r w:rsidR="00545602">
        <w:rPr>
          <w:sz w:val="28"/>
          <w:szCs w:val="28"/>
        </w:rPr>
        <w:t>7</w:t>
      </w:r>
      <w:r w:rsidRPr="007E4C02">
        <w:rPr>
          <w:sz w:val="28"/>
          <w:szCs w:val="28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</w:t>
      </w:r>
      <w:r w:rsidR="007E4C02">
        <w:rPr>
          <w:sz w:val="28"/>
          <w:szCs w:val="28"/>
        </w:rPr>
        <w:t>Красненского сельского поселения</w:t>
      </w:r>
      <w:r w:rsidRPr="007E4C02">
        <w:rPr>
          <w:sz w:val="28"/>
          <w:szCs w:val="28"/>
        </w:rPr>
        <w:t>:</w:t>
      </w:r>
      <w:proofErr w:type="gramEnd"/>
    </w:p>
    <w:p w:rsidR="0033783D" w:rsidRDefault="0033783D" w:rsidP="007E4C02">
      <w:pPr>
        <w:ind w:firstLine="708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1. </w:t>
      </w:r>
      <w:r w:rsidR="007E4C02">
        <w:rPr>
          <w:rStyle w:val="FontStyle43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</w:t>
      </w:r>
      <w:r>
        <w:rPr>
          <w:sz w:val="28"/>
          <w:szCs w:val="28"/>
        </w:rPr>
        <w:t>:</w:t>
      </w:r>
    </w:p>
    <w:p w:rsidR="007E4C02" w:rsidRDefault="007E4C02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и провести </w:t>
      </w:r>
      <w:r w:rsidR="00545602">
        <w:rPr>
          <w:sz w:val="28"/>
          <w:szCs w:val="28"/>
        </w:rPr>
        <w:t>15</w:t>
      </w:r>
      <w:r>
        <w:rPr>
          <w:sz w:val="28"/>
          <w:szCs w:val="28"/>
        </w:rPr>
        <w:t xml:space="preserve"> марта 201</w:t>
      </w:r>
      <w:r w:rsidR="0054560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заседание комиссии по предупреждению и ликвидации чрезвычайных ситуаций и обеспечению пожарной безопасности</w:t>
      </w:r>
      <w:r w:rsidR="00767CDA">
        <w:rPr>
          <w:sz w:val="28"/>
          <w:szCs w:val="28"/>
        </w:rPr>
        <w:t xml:space="preserve">, </w:t>
      </w:r>
      <w:r w:rsidR="0033783D">
        <w:rPr>
          <w:sz w:val="28"/>
          <w:szCs w:val="28"/>
        </w:rPr>
        <w:t xml:space="preserve">разработать </w:t>
      </w:r>
      <w:r w:rsidR="00767CDA">
        <w:rPr>
          <w:sz w:val="28"/>
          <w:szCs w:val="28"/>
        </w:rPr>
        <w:t xml:space="preserve">план </w:t>
      </w:r>
      <w:r w:rsidR="0033783D">
        <w:rPr>
          <w:sz w:val="28"/>
          <w:szCs w:val="28"/>
        </w:rPr>
        <w:t>мероприяти</w:t>
      </w:r>
      <w:r w:rsidR="00767CDA">
        <w:rPr>
          <w:sz w:val="28"/>
          <w:szCs w:val="28"/>
        </w:rPr>
        <w:t>й</w:t>
      </w:r>
      <w:r w:rsidR="0033783D">
        <w:rPr>
          <w:sz w:val="28"/>
          <w:szCs w:val="28"/>
        </w:rPr>
        <w:t xml:space="preserve"> по защите населения и территорий от негативного воздействия весеннего паводка 201</w:t>
      </w:r>
      <w:r w:rsidR="00545602">
        <w:rPr>
          <w:sz w:val="28"/>
          <w:szCs w:val="28"/>
        </w:rPr>
        <w:t>7</w:t>
      </w:r>
      <w:r w:rsidR="0033783D">
        <w:rPr>
          <w:sz w:val="28"/>
          <w:szCs w:val="28"/>
        </w:rPr>
        <w:t xml:space="preserve"> года и организовать их осуществление</w:t>
      </w:r>
      <w:r>
        <w:rPr>
          <w:sz w:val="28"/>
          <w:szCs w:val="28"/>
        </w:rPr>
        <w:t>.</w:t>
      </w:r>
    </w:p>
    <w:p w:rsidR="007E4C02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29EC">
        <w:rPr>
          <w:sz w:val="28"/>
          <w:szCs w:val="28"/>
        </w:rPr>
        <w:t>2</w:t>
      </w:r>
      <w:r w:rsidR="0033783D">
        <w:rPr>
          <w:sz w:val="28"/>
          <w:szCs w:val="28"/>
        </w:rPr>
        <w:t xml:space="preserve">. Организовать проверку </w:t>
      </w:r>
      <w:r w:rsidR="007E4C02">
        <w:rPr>
          <w:sz w:val="28"/>
          <w:szCs w:val="28"/>
        </w:rPr>
        <w:t xml:space="preserve">готовности </w:t>
      </w:r>
      <w:r w:rsidR="0033783D">
        <w:rPr>
          <w:sz w:val="28"/>
          <w:szCs w:val="28"/>
        </w:rPr>
        <w:t xml:space="preserve">водохозяйственных объектов, мостов, дамб, </w:t>
      </w:r>
      <w:proofErr w:type="spellStart"/>
      <w:r w:rsidR="0033783D">
        <w:rPr>
          <w:sz w:val="28"/>
          <w:szCs w:val="28"/>
        </w:rPr>
        <w:t>ливнепропускных</w:t>
      </w:r>
      <w:proofErr w:type="spellEnd"/>
      <w:r w:rsidR="0033783D">
        <w:rPr>
          <w:sz w:val="28"/>
          <w:szCs w:val="28"/>
        </w:rPr>
        <w:t xml:space="preserve"> труб автодорог и других сооружений к пропуску паводковых вод.</w:t>
      </w:r>
    </w:p>
    <w:p w:rsidR="0033783D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29EC">
        <w:rPr>
          <w:sz w:val="28"/>
          <w:szCs w:val="28"/>
        </w:rPr>
        <w:t>3</w:t>
      </w:r>
      <w:r w:rsidR="0033783D">
        <w:rPr>
          <w:sz w:val="28"/>
          <w:szCs w:val="28"/>
        </w:rPr>
        <w:t xml:space="preserve">. Провести корректировку паспортов </w:t>
      </w:r>
      <w:r>
        <w:rPr>
          <w:sz w:val="28"/>
          <w:szCs w:val="28"/>
        </w:rPr>
        <w:t>безопасности территории Красненского</w:t>
      </w:r>
      <w:r w:rsidR="0033783D">
        <w:rPr>
          <w:sz w:val="28"/>
          <w:szCs w:val="28"/>
        </w:rPr>
        <w:t xml:space="preserve"> сельских поселени</w:t>
      </w:r>
      <w:r w:rsidR="00211850">
        <w:rPr>
          <w:sz w:val="28"/>
          <w:szCs w:val="28"/>
        </w:rPr>
        <w:t>я</w:t>
      </w:r>
      <w:r w:rsidR="0033783D">
        <w:rPr>
          <w:sz w:val="28"/>
          <w:szCs w:val="28"/>
        </w:rPr>
        <w:t>.</w:t>
      </w: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E8474B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глав</w:t>
      </w:r>
      <w:r w:rsidR="007E4C02">
        <w:rPr>
          <w:sz w:val="28"/>
          <w:szCs w:val="28"/>
        </w:rPr>
        <w:t>у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 w:rsidR="007E4C02">
        <w:rPr>
          <w:sz w:val="28"/>
          <w:szCs w:val="28"/>
        </w:rPr>
        <w:t>лешкова С.И</w:t>
      </w:r>
      <w:r w:rsidRPr="00F62312">
        <w:rPr>
          <w:sz w:val="28"/>
          <w:szCs w:val="28"/>
        </w:rPr>
        <w:t>.</w:t>
      </w:r>
    </w:p>
    <w:p w:rsidR="008329EC" w:rsidRDefault="008329EC" w:rsidP="00E8474B">
      <w:pPr>
        <w:ind w:firstLine="709"/>
        <w:jc w:val="both"/>
        <w:rPr>
          <w:sz w:val="28"/>
          <w:szCs w:val="28"/>
        </w:rPr>
      </w:pPr>
    </w:p>
    <w:p w:rsidR="008329EC" w:rsidRDefault="008329EC" w:rsidP="00E8474B">
      <w:pPr>
        <w:ind w:firstLine="709"/>
        <w:jc w:val="both"/>
        <w:rPr>
          <w:sz w:val="28"/>
          <w:szCs w:val="28"/>
        </w:rPr>
      </w:pPr>
    </w:p>
    <w:p w:rsidR="008329EC" w:rsidRPr="00F62312" w:rsidRDefault="008329EC" w:rsidP="00E8474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E8474B" w:rsidRPr="00621C03" w:rsidTr="00D30565">
        <w:tc>
          <w:tcPr>
            <w:tcW w:w="4144" w:type="dxa"/>
          </w:tcPr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E8474B" w:rsidRPr="00621C03" w:rsidRDefault="00E8474B" w:rsidP="00D30565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ED18BD" w:rsidRDefault="00ED18BD" w:rsidP="00E8474B">
      <w:pPr>
        <w:tabs>
          <w:tab w:val="left" w:pos="7845"/>
        </w:tabs>
        <w:ind w:firstLine="851"/>
        <w:jc w:val="both"/>
      </w:pP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3161"/>
    <w:rsid w:val="00111B95"/>
    <w:rsid w:val="00170C91"/>
    <w:rsid w:val="001A1D89"/>
    <w:rsid w:val="00211850"/>
    <w:rsid w:val="00261432"/>
    <w:rsid w:val="002F71E3"/>
    <w:rsid w:val="00331C7C"/>
    <w:rsid w:val="0033783D"/>
    <w:rsid w:val="00466C33"/>
    <w:rsid w:val="004B35D2"/>
    <w:rsid w:val="00523996"/>
    <w:rsid w:val="00545602"/>
    <w:rsid w:val="005A1454"/>
    <w:rsid w:val="005A7F67"/>
    <w:rsid w:val="00767CDA"/>
    <w:rsid w:val="007A4C72"/>
    <w:rsid w:val="007E4C02"/>
    <w:rsid w:val="008329EC"/>
    <w:rsid w:val="008F3888"/>
    <w:rsid w:val="009B0A4A"/>
    <w:rsid w:val="009B656A"/>
    <w:rsid w:val="00A024DA"/>
    <w:rsid w:val="00AE2345"/>
    <w:rsid w:val="00E8474B"/>
    <w:rsid w:val="00ED18BD"/>
    <w:rsid w:val="00F2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7FA7-DF96-40AA-AD12-979B6CB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2015-04-09T04:48:00Z</cp:lastPrinted>
  <dcterms:created xsi:type="dcterms:W3CDTF">2015-04-08T09:00:00Z</dcterms:created>
  <dcterms:modified xsi:type="dcterms:W3CDTF">2017-04-04T10:35:00Z</dcterms:modified>
</cp:coreProperties>
</file>