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58" w:rsidRPr="00EC7258" w:rsidRDefault="00EC7258" w:rsidP="00EC725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58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EC7258" w:rsidRPr="00EC7258" w:rsidRDefault="00EC7258" w:rsidP="00EC725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58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EC7258" w:rsidRPr="00EC7258" w:rsidRDefault="00EC7258" w:rsidP="00EC7258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58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EC7258" w:rsidRPr="00EC7258" w:rsidRDefault="00EC7258" w:rsidP="00EC7258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258" w:rsidRPr="00EC7258" w:rsidRDefault="00EC7258" w:rsidP="00EC725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58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EC7258" w:rsidRPr="00EC7258" w:rsidRDefault="00EC7258" w:rsidP="00EC7258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58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EC7258" w:rsidRPr="00EC7258" w:rsidRDefault="00EC7258" w:rsidP="00EC7258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58" w:rsidRPr="00EC7258" w:rsidRDefault="00EC7258" w:rsidP="00EC7258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58" w:rsidRPr="00EC7258" w:rsidRDefault="00EC7258" w:rsidP="00EC725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58">
        <w:rPr>
          <w:rFonts w:ascii="Times New Roman" w:hAnsi="Times New Roman" w:cs="Times New Roman"/>
          <w:sz w:val="28"/>
          <w:szCs w:val="28"/>
        </w:rPr>
        <w:t>Р Е Ш Е Н И Е</w:t>
      </w:r>
    </w:p>
    <w:p w:rsidR="00EC7258" w:rsidRPr="00EC7258" w:rsidRDefault="00EC7258" w:rsidP="00EC725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58" w:rsidRPr="00EC7258" w:rsidRDefault="00EC7258" w:rsidP="00EC725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58" w:rsidRPr="00EC7258" w:rsidRDefault="00EC7258" w:rsidP="00EC7258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258">
        <w:rPr>
          <w:rFonts w:ascii="Times New Roman" w:hAnsi="Times New Roman" w:cs="Times New Roman"/>
          <w:sz w:val="28"/>
          <w:szCs w:val="28"/>
        </w:rPr>
        <w:t>26 ноября 2015 года                                                                                        № 16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E129B" w:rsidRPr="00EC7258" w:rsidRDefault="00BE129B" w:rsidP="00EC725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29B" w:rsidRPr="00EC7258" w:rsidRDefault="00BE129B" w:rsidP="00EC725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C87" w:rsidRDefault="006F1C87" w:rsidP="00D93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демографической </w:t>
      </w:r>
      <w:r w:rsidR="005D3119">
        <w:rPr>
          <w:rFonts w:ascii="Times New Roman" w:hAnsi="Times New Roman" w:cs="Times New Roman"/>
          <w:b/>
          <w:sz w:val="28"/>
          <w:szCs w:val="28"/>
        </w:rPr>
        <w:t>ситуаци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D934C0" w:rsidRPr="006F1C87" w:rsidRDefault="006F1C87" w:rsidP="00D93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87">
        <w:rPr>
          <w:rFonts w:ascii="Times New Roman" w:hAnsi="Times New Roman" w:cs="Times New Roman"/>
          <w:b/>
          <w:sz w:val="28"/>
          <w:szCs w:val="28"/>
        </w:rPr>
        <w:t>на территории Красненского сельского поселения муниципального района «Красненский район» Белгородской области</w:t>
      </w:r>
    </w:p>
    <w:p w:rsidR="00D934C0" w:rsidRPr="00D934C0" w:rsidRDefault="00D934C0" w:rsidP="00D9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4C0" w:rsidRPr="00D934C0" w:rsidRDefault="00D934C0" w:rsidP="00D9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4C0" w:rsidRPr="00D934C0" w:rsidRDefault="00D934C0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C0">
        <w:rPr>
          <w:rFonts w:ascii="Times New Roman" w:hAnsi="Times New Roman" w:cs="Times New Roman"/>
          <w:sz w:val="28"/>
          <w:szCs w:val="28"/>
        </w:rPr>
        <w:t xml:space="preserve">Заслушав информацию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934C0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Плешкова С.</w:t>
      </w:r>
      <w:r w:rsidRPr="00D934C0">
        <w:rPr>
          <w:rFonts w:ascii="Times New Roman" w:hAnsi="Times New Roman" w:cs="Times New Roman"/>
          <w:sz w:val="28"/>
          <w:szCs w:val="28"/>
        </w:rPr>
        <w:t xml:space="preserve">И. и в соответствии с Регламентом земского собрания земское собрание Красненского сельского поселения </w:t>
      </w:r>
      <w:r w:rsidRPr="00D934C0">
        <w:rPr>
          <w:rFonts w:ascii="Times New Roman" w:hAnsi="Times New Roman" w:cs="Times New Roman"/>
          <w:b/>
          <w:bCs/>
          <w:sz w:val="28"/>
          <w:szCs w:val="28"/>
        </w:rPr>
        <w:t>р е ш и л о</w:t>
      </w:r>
      <w:r w:rsidRPr="00D934C0">
        <w:rPr>
          <w:rFonts w:ascii="Times New Roman" w:hAnsi="Times New Roman" w:cs="Times New Roman"/>
          <w:sz w:val="28"/>
          <w:szCs w:val="28"/>
        </w:rPr>
        <w:t>:</w:t>
      </w:r>
    </w:p>
    <w:p w:rsidR="00D934C0" w:rsidRDefault="00D934C0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C0">
        <w:rPr>
          <w:rFonts w:ascii="Times New Roman" w:hAnsi="Times New Roman" w:cs="Times New Roman"/>
          <w:sz w:val="28"/>
          <w:szCs w:val="28"/>
        </w:rPr>
        <w:t>1.</w:t>
      </w:r>
      <w:r w:rsidR="006F1C87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="006F1C87" w:rsidRPr="006F1C87">
        <w:rPr>
          <w:rFonts w:ascii="Times New Roman" w:hAnsi="Times New Roman" w:cs="Times New Roman"/>
          <w:sz w:val="28"/>
          <w:szCs w:val="28"/>
        </w:rPr>
        <w:t xml:space="preserve"> демографической ситуации на территории Красненского сельского поселения</w:t>
      </w:r>
      <w:r w:rsidR="006F1C87" w:rsidRPr="00D934C0">
        <w:rPr>
          <w:rFonts w:ascii="Times New Roman" w:hAnsi="Times New Roman" w:cs="Times New Roman"/>
          <w:sz w:val="28"/>
          <w:szCs w:val="28"/>
        </w:rPr>
        <w:t xml:space="preserve"> </w:t>
      </w:r>
      <w:r w:rsidRPr="00D934C0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«Красненский район» Белгородской области </w:t>
      </w:r>
      <w:r w:rsidR="006F1C87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EC725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C7258" w:rsidRDefault="00EC7258" w:rsidP="00EC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главе администрации Красненского сельского поселения:</w:t>
      </w:r>
    </w:p>
    <w:p w:rsidR="00EC7258" w:rsidRDefault="00EC7258" w:rsidP="00EC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продолжить мониторинг демографической ситуации на территории Красненского сельского поселения</w:t>
      </w:r>
      <w:r w:rsidR="00420EED">
        <w:rPr>
          <w:rFonts w:ascii="Times New Roman" w:hAnsi="Times New Roman" w:cs="Times New Roman"/>
          <w:sz w:val="28"/>
          <w:szCs w:val="28"/>
        </w:rPr>
        <w:t>;</w:t>
      </w:r>
    </w:p>
    <w:p w:rsidR="00EC7258" w:rsidRDefault="00EC7258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20EED">
        <w:rPr>
          <w:rFonts w:ascii="Times New Roman" w:hAnsi="Times New Roman" w:cs="Times New Roman"/>
          <w:sz w:val="28"/>
          <w:szCs w:val="28"/>
        </w:rPr>
        <w:t>в срок до 25 декабря 2015 года подготовить итоговую информацию за 2015 год.</w:t>
      </w:r>
    </w:p>
    <w:p w:rsidR="00C54D8F" w:rsidRPr="005F3322" w:rsidRDefault="00EC7258" w:rsidP="00E72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D8F" w:rsidRPr="005F3322">
        <w:rPr>
          <w:rFonts w:ascii="Times New Roman" w:hAnsi="Times New Roman"/>
          <w:sz w:val="28"/>
          <w:szCs w:val="28"/>
        </w:rPr>
        <w:t>. 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клубе.</w:t>
      </w:r>
    </w:p>
    <w:p w:rsidR="00D934C0" w:rsidRPr="00D934C0" w:rsidRDefault="00EC7258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34C0" w:rsidRPr="00D934C0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главу Красненского сельского поселения Малыхину Р.И.</w:t>
      </w:r>
    </w:p>
    <w:p w:rsidR="00D934C0" w:rsidRPr="00D934C0" w:rsidRDefault="00D934C0" w:rsidP="00D934C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4C0" w:rsidRDefault="00D934C0" w:rsidP="00D934C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4C0" w:rsidRPr="00D934C0" w:rsidRDefault="00D934C0" w:rsidP="00D934C0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4C0">
        <w:rPr>
          <w:rFonts w:ascii="Times New Roman" w:hAnsi="Times New Roman" w:cs="Times New Roman"/>
          <w:b/>
          <w:sz w:val="28"/>
          <w:szCs w:val="28"/>
        </w:rPr>
        <w:t>Глава Красненского</w:t>
      </w:r>
    </w:p>
    <w:p w:rsidR="00D934C0" w:rsidRDefault="00D934C0" w:rsidP="00D934C0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4C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934C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F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4C0">
        <w:rPr>
          <w:rFonts w:ascii="Times New Roman" w:hAnsi="Times New Roman" w:cs="Times New Roman"/>
          <w:b/>
          <w:sz w:val="28"/>
          <w:szCs w:val="28"/>
        </w:rPr>
        <w:t>Р.И. Малыхина</w:t>
      </w:r>
    </w:p>
    <w:p w:rsidR="0013713D" w:rsidRPr="00311656" w:rsidRDefault="0013713D" w:rsidP="001371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3713D" w:rsidRPr="00311656" w:rsidRDefault="0013713D" w:rsidP="0013713D">
      <w:pPr>
        <w:pStyle w:val="a6"/>
        <w:ind w:left="0" w:firstLine="567"/>
        <w:jc w:val="right"/>
        <w:rPr>
          <w:szCs w:val="28"/>
        </w:rPr>
      </w:pPr>
      <w:r>
        <w:rPr>
          <w:szCs w:val="28"/>
        </w:rPr>
        <w:t xml:space="preserve">к </w:t>
      </w:r>
      <w:r w:rsidRPr="00311656">
        <w:rPr>
          <w:szCs w:val="28"/>
        </w:rPr>
        <w:t>решени</w:t>
      </w:r>
      <w:r>
        <w:rPr>
          <w:szCs w:val="28"/>
        </w:rPr>
        <w:t>ю</w:t>
      </w:r>
      <w:r w:rsidRPr="00311656">
        <w:rPr>
          <w:szCs w:val="28"/>
        </w:rPr>
        <w:t xml:space="preserve"> земского собрания</w:t>
      </w:r>
    </w:p>
    <w:p w:rsidR="0013713D" w:rsidRPr="00311656" w:rsidRDefault="0013713D" w:rsidP="0013713D">
      <w:pPr>
        <w:pStyle w:val="a6"/>
        <w:ind w:left="0" w:firstLine="567"/>
        <w:jc w:val="right"/>
        <w:rPr>
          <w:szCs w:val="28"/>
        </w:rPr>
      </w:pPr>
      <w:r w:rsidRPr="00311656">
        <w:rPr>
          <w:szCs w:val="28"/>
        </w:rPr>
        <w:t>Красненского сельского поселения</w:t>
      </w:r>
    </w:p>
    <w:p w:rsidR="0013713D" w:rsidRPr="00311656" w:rsidRDefault="0013713D" w:rsidP="0013713D">
      <w:pPr>
        <w:pStyle w:val="a6"/>
        <w:ind w:left="0" w:firstLine="567"/>
        <w:jc w:val="right"/>
        <w:rPr>
          <w:szCs w:val="28"/>
        </w:rPr>
      </w:pPr>
      <w:r w:rsidRPr="00311656">
        <w:rPr>
          <w:szCs w:val="28"/>
        </w:rPr>
        <w:t>от «</w:t>
      </w:r>
      <w:r>
        <w:rPr>
          <w:szCs w:val="28"/>
        </w:rPr>
        <w:t xml:space="preserve"> </w:t>
      </w:r>
      <w:r w:rsidR="003E0DFC">
        <w:rPr>
          <w:szCs w:val="28"/>
        </w:rPr>
        <w:t>26</w:t>
      </w:r>
      <w:r>
        <w:rPr>
          <w:szCs w:val="28"/>
        </w:rPr>
        <w:t xml:space="preserve"> </w:t>
      </w:r>
      <w:r w:rsidRPr="00311656">
        <w:rPr>
          <w:szCs w:val="28"/>
        </w:rPr>
        <w:t>»</w:t>
      </w:r>
      <w:r>
        <w:rPr>
          <w:szCs w:val="28"/>
        </w:rPr>
        <w:t xml:space="preserve"> </w:t>
      </w:r>
      <w:r w:rsidR="003E0DFC">
        <w:rPr>
          <w:szCs w:val="28"/>
        </w:rPr>
        <w:t>ноября 20</w:t>
      </w:r>
      <w:r>
        <w:rPr>
          <w:szCs w:val="28"/>
        </w:rPr>
        <w:t>15</w:t>
      </w:r>
      <w:r w:rsidRPr="00311656">
        <w:rPr>
          <w:szCs w:val="28"/>
        </w:rPr>
        <w:t xml:space="preserve"> года № </w:t>
      </w:r>
      <w:r w:rsidR="003E0DFC">
        <w:rPr>
          <w:szCs w:val="28"/>
        </w:rPr>
        <w:t>163</w:t>
      </w:r>
    </w:p>
    <w:p w:rsidR="00AB5893" w:rsidRDefault="00AB5893" w:rsidP="00186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893" w:rsidRDefault="00AB5893" w:rsidP="00AB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93">
        <w:rPr>
          <w:rFonts w:ascii="Times New Roman" w:hAnsi="Times New Roman" w:cs="Times New Roman"/>
          <w:b/>
          <w:sz w:val="28"/>
          <w:szCs w:val="28"/>
        </w:rPr>
        <w:t>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186ACC" w:rsidRPr="00AB5893" w:rsidRDefault="00AB5893" w:rsidP="00AB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93">
        <w:rPr>
          <w:rFonts w:ascii="Times New Roman" w:hAnsi="Times New Roman" w:cs="Times New Roman"/>
          <w:b/>
          <w:sz w:val="28"/>
          <w:szCs w:val="28"/>
        </w:rPr>
        <w:t>о демографической ситуации на территории Красненского сельского поселения муниципального района «Красненский район» Белгородской области</w:t>
      </w:r>
    </w:p>
    <w:p w:rsidR="00AB5893" w:rsidRPr="00186ACC" w:rsidRDefault="00AB5893" w:rsidP="00186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0F8" w:rsidRPr="003E242E" w:rsidRDefault="00BA10F8" w:rsidP="00BA10F8">
      <w:pPr>
        <w:pStyle w:val="Default"/>
        <w:ind w:firstLine="709"/>
        <w:jc w:val="both"/>
        <w:rPr>
          <w:sz w:val="28"/>
          <w:szCs w:val="28"/>
        </w:rPr>
      </w:pPr>
      <w:r w:rsidRPr="003E242E">
        <w:rPr>
          <w:sz w:val="28"/>
          <w:szCs w:val="28"/>
        </w:rPr>
        <w:t xml:space="preserve">Численность населения Красненского сельского поселения по состоянию на </w:t>
      </w:r>
      <w:r>
        <w:rPr>
          <w:sz w:val="28"/>
          <w:szCs w:val="28"/>
        </w:rPr>
        <w:t>01</w:t>
      </w:r>
      <w:r w:rsidRPr="003E242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E242E">
        <w:rPr>
          <w:sz w:val="28"/>
          <w:szCs w:val="28"/>
        </w:rPr>
        <w:t xml:space="preserve">.2015 года составляет </w:t>
      </w:r>
      <w:r w:rsidRPr="003E242E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608</w:t>
      </w:r>
      <w:r w:rsidRPr="003E242E">
        <w:rPr>
          <w:sz w:val="28"/>
          <w:szCs w:val="28"/>
        </w:rPr>
        <w:t xml:space="preserve"> чел. (12</w:t>
      </w:r>
      <w:r>
        <w:rPr>
          <w:sz w:val="28"/>
          <w:szCs w:val="28"/>
        </w:rPr>
        <w:t>16</w:t>
      </w:r>
      <w:r w:rsidRPr="003E242E">
        <w:rPr>
          <w:sz w:val="28"/>
          <w:szCs w:val="28"/>
        </w:rPr>
        <w:t xml:space="preserve"> мужчина </w:t>
      </w:r>
      <w:r>
        <w:rPr>
          <w:sz w:val="28"/>
          <w:szCs w:val="28"/>
        </w:rPr>
        <w:t>–</w:t>
      </w:r>
      <w:r w:rsidRPr="003E242E">
        <w:rPr>
          <w:sz w:val="28"/>
          <w:szCs w:val="28"/>
        </w:rPr>
        <w:t xml:space="preserve"> </w:t>
      </w:r>
      <w:r>
        <w:rPr>
          <w:sz w:val="28"/>
          <w:szCs w:val="28"/>
        </w:rPr>
        <w:t>46,6%, 1392</w:t>
      </w:r>
      <w:r w:rsidRPr="003E242E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 xml:space="preserve"> – 53,4%</w:t>
      </w:r>
      <w:r w:rsidRPr="003E242E">
        <w:rPr>
          <w:sz w:val="28"/>
          <w:szCs w:val="28"/>
        </w:rPr>
        <w:t xml:space="preserve">), в том числе: </w:t>
      </w:r>
    </w:p>
    <w:p w:rsidR="00BA10F8" w:rsidRPr="003E242E" w:rsidRDefault="00BA10F8" w:rsidP="00BA1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42E">
        <w:rPr>
          <w:rFonts w:ascii="Times New Roman" w:hAnsi="Times New Roman"/>
          <w:b/>
          <w:sz w:val="28"/>
          <w:szCs w:val="28"/>
        </w:rPr>
        <w:t>- трудоспособное население</w:t>
      </w:r>
      <w:r w:rsidRPr="003E242E">
        <w:rPr>
          <w:rFonts w:ascii="Times New Roman" w:hAnsi="Times New Roman"/>
          <w:sz w:val="28"/>
          <w:szCs w:val="28"/>
        </w:rPr>
        <w:t xml:space="preserve"> - 1</w:t>
      </w:r>
      <w:r>
        <w:rPr>
          <w:rFonts w:ascii="Times New Roman" w:hAnsi="Times New Roman"/>
          <w:sz w:val="28"/>
          <w:szCs w:val="28"/>
        </w:rPr>
        <w:t>179</w:t>
      </w:r>
      <w:r w:rsidRPr="003E242E">
        <w:rPr>
          <w:rFonts w:ascii="Times New Roman" w:hAnsi="Times New Roman"/>
          <w:sz w:val="28"/>
          <w:szCs w:val="28"/>
        </w:rPr>
        <w:t xml:space="preserve"> человек, из них работают </w:t>
      </w:r>
      <w:r>
        <w:rPr>
          <w:rFonts w:ascii="Times New Roman" w:hAnsi="Times New Roman"/>
          <w:sz w:val="28"/>
          <w:szCs w:val="28"/>
        </w:rPr>
        <w:t>1 107</w:t>
      </w:r>
      <w:r w:rsidRPr="00E552D6">
        <w:rPr>
          <w:rFonts w:ascii="Times New Roman" w:hAnsi="Times New Roman"/>
          <w:sz w:val="28"/>
          <w:szCs w:val="28"/>
        </w:rPr>
        <w:t xml:space="preserve"> </w:t>
      </w:r>
      <w:r w:rsidRPr="003E242E">
        <w:rPr>
          <w:rFonts w:ascii="Times New Roman" w:hAnsi="Times New Roman"/>
          <w:sz w:val="28"/>
          <w:szCs w:val="28"/>
        </w:rPr>
        <w:t>человек (9</w:t>
      </w:r>
      <w:r>
        <w:rPr>
          <w:rFonts w:ascii="Times New Roman" w:hAnsi="Times New Roman"/>
          <w:sz w:val="28"/>
          <w:szCs w:val="28"/>
        </w:rPr>
        <w:t>3,8</w:t>
      </w:r>
      <w:r w:rsidRPr="003E242E">
        <w:rPr>
          <w:rFonts w:ascii="Times New Roman" w:hAnsi="Times New Roman"/>
          <w:sz w:val="28"/>
          <w:szCs w:val="28"/>
        </w:rPr>
        <w:t>%), в том числе: в бюджетной сфере – 4</w:t>
      </w:r>
      <w:r>
        <w:rPr>
          <w:rFonts w:ascii="Times New Roman" w:hAnsi="Times New Roman"/>
          <w:sz w:val="28"/>
          <w:szCs w:val="28"/>
        </w:rPr>
        <w:t>81</w:t>
      </w:r>
      <w:r w:rsidRPr="003E242E">
        <w:rPr>
          <w:rFonts w:ascii="Times New Roman" w:hAnsi="Times New Roman"/>
          <w:sz w:val="28"/>
          <w:szCs w:val="28"/>
        </w:rPr>
        <w:t xml:space="preserve"> человек (3</w:t>
      </w:r>
      <w:r>
        <w:rPr>
          <w:rFonts w:ascii="Times New Roman" w:hAnsi="Times New Roman"/>
          <w:sz w:val="28"/>
          <w:szCs w:val="28"/>
        </w:rPr>
        <w:t>9</w:t>
      </w:r>
      <w:r w:rsidRPr="003E242E">
        <w:rPr>
          <w:rFonts w:ascii="Times New Roman" w:hAnsi="Times New Roman"/>
          <w:sz w:val="28"/>
          <w:szCs w:val="28"/>
        </w:rPr>
        <w:t>,2%),</w:t>
      </w:r>
      <w:r w:rsidRPr="003E242E">
        <w:rPr>
          <w:rFonts w:ascii="Times New Roman" w:hAnsi="Times New Roman"/>
          <w:spacing w:val="-10"/>
          <w:sz w:val="28"/>
          <w:szCs w:val="28"/>
        </w:rPr>
        <w:t>в малом бизнесе</w:t>
      </w:r>
      <w:r w:rsidRPr="003E242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85 человек 7</w:t>
      </w:r>
      <w:r w:rsidRPr="003E242E">
        <w:rPr>
          <w:rFonts w:ascii="Times New Roman" w:hAnsi="Times New Roman"/>
          <w:sz w:val="28"/>
          <w:szCs w:val="28"/>
        </w:rPr>
        <w:t>%), работающих за пределами района 42 человек (</w:t>
      </w:r>
      <w:r>
        <w:rPr>
          <w:rFonts w:ascii="Times New Roman" w:hAnsi="Times New Roman"/>
          <w:sz w:val="28"/>
          <w:szCs w:val="28"/>
        </w:rPr>
        <w:t>3</w:t>
      </w:r>
      <w:r w:rsidRPr="003E24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3E242E">
        <w:rPr>
          <w:rFonts w:ascii="Times New Roman" w:hAnsi="Times New Roman"/>
          <w:sz w:val="28"/>
          <w:szCs w:val="28"/>
        </w:rPr>
        <w:t>%), работающих за пределами области 71 человек (</w:t>
      </w:r>
      <w:r>
        <w:rPr>
          <w:rFonts w:ascii="Times New Roman" w:hAnsi="Times New Roman"/>
          <w:sz w:val="28"/>
          <w:szCs w:val="28"/>
        </w:rPr>
        <w:t>5</w:t>
      </w:r>
      <w:r w:rsidRPr="003E24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3E242E">
        <w:rPr>
          <w:rFonts w:ascii="Times New Roman" w:hAnsi="Times New Roman"/>
          <w:sz w:val="28"/>
          <w:szCs w:val="28"/>
        </w:rPr>
        <w:t>%), сельское хозяйство и другие предприятия – 52 человека (</w:t>
      </w:r>
      <w:r>
        <w:rPr>
          <w:rFonts w:ascii="Times New Roman" w:hAnsi="Times New Roman"/>
          <w:sz w:val="28"/>
          <w:szCs w:val="28"/>
        </w:rPr>
        <w:t>4</w:t>
      </w:r>
      <w:r w:rsidRPr="003E24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3E242E">
        <w:rPr>
          <w:rFonts w:ascii="Times New Roman" w:hAnsi="Times New Roman"/>
          <w:sz w:val="28"/>
          <w:szCs w:val="28"/>
        </w:rPr>
        <w:t xml:space="preserve">%); </w:t>
      </w:r>
      <w:r>
        <w:rPr>
          <w:rFonts w:ascii="Times New Roman" w:hAnsi="Times New Roman"/>
          <w:sz w:val="28"/>
          <w:szCs w:val="28"/>
        </w:rPr>
        <w:t>другие предприятия – 503</w:t>
      </w:r>
      <w:r w:rsidRPr="003E242E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40</w:t>
      </w:r>
      <w:r w:rsidRPr="003E24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3E242E">
        <w:rPr>
          <w:rFonts w:ascii="Times New Roman" w:hAnsi="Times New Roman"/>
          <w:sz w:val="28"/>
          <w:szCs w:val="28"/>
        </w:rPr>
        <w:t xml:space="preserve">%), не работают и состоят на учете в центре занятости населения- </w:t>
      </w:r>
      <w:r>
        <w:rPr>
          <w:rFonts w:ascii="Times New Roman" w:hAnsi="Times New Roman"/>
          <w:sz w:val="28"/>
          <w:szCs w:val="28"/>
        </w:rPr>
        <w:t>33</w:t>
      </w:r>
      <w:r w:rsidRPr="003E242E">
        <w:rPr>
          <w:rFonts w:ascii="Times New Roman" w:hAnsi="Times New Roman"/>
          <w:sz w:val="28"/>
          <w:szCs w:val="28"/>
        </w:rPr>
        <w:t xml:space="preserve"> человека (</w:t>
      </w:r>
      <w:r>
        <w:rPr>
          <w:rFonts w:ascii="Times New Roman" w:hAnsi="Times New Roman"/>
          <w:sz w:val="28"/>
          <w:szCs w:val="28"/>
        </w:rPr>
        <w:t>3</w:t>
      </w:r>
      <w:r w:rsidRPr="003E24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3E242E">
        <w:rPr>
          <w:rFonts w:ascii="Times New Roman" w:hAnsi="Times New Roman"/>
          <w:sz w:val="28"/>
          <w:szCs w:val="28"/>
        </w:rPr>
        <w:t>%).</w:t>
      </w:r>
    </w:p>
    <w:p w:rsidR="00BA10F8" w:rsidRPr="00186ACC" w:rsidRDefault="00BA10F8" w:rsidP="00BA10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6ACC">
        <w:rPr>
          <w:rFonts w:ascii="Times New Roman" w:hAnsi="Times New Roman"/>
          <w:b/>
          <w:sz w:val="28"/>
          <w:szCs w:val="28"/>
        </w:rPr>
        <w:t>- население старше трудосп</w:t>
      </w:r>
      <w:r>
        <w:rPr>
          <w:rFonts w:ascii="Times New Roman" w:hAnsi="Times New Roman"/>
          <w:b/>
          <w:sz w:val="28"/>
          <w:szCs w:val="28"/>
        </w:rPr>
        <w:t>особного возраста – 775 человек(29,8%):</w:t>
      </w:r>
    </w:p>
    <w:p w:rsidR="00BA10F8" w:rsidRPr="00186ACC" w:rsidRDefault="00BA10F8" w:rsidP="00BA1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CC">
        <w:rPr>
          <w:rFonts w:ascii="Times New Roman" w:hAnsi="Times New Roman"/>
          <w:sz w:val="28"/>
          <w:szCs w:val="28"/>
        </w:rPr>
        <w:t xml:space="preserve">- пенсионеры – </w:t>
      </w:r>
      <w:r>
        <w:rPr>
          <w:rFonts w:ascii="Times New Roman" w:hAnsi="Times New Roman"/>
          <w:sz w:val="28"/>
          <w:szCs w:val="28"/>
        </w:rPr>
        <w:t>775</w:t>
      </w:r>
      <w:r w:rsidRPr="00186ACC">
        <w:rPr>
          <w:rFonts w:ascii="Times New Roman" w:hAnsi="Times New Roman"/>
          <w:sz w:val="28"/>
          <w:szCs w:val="28"/>
        </w:rPr>
        <w:t xml:space="preserve"> чел., в т.ч. 1</w:t>
      </w:r>
      <w:r>
        <w:rPr>
          <w:rFonts w:ascii="Times New Roman" w:hAnsi="Times New Roman"/>
          <w:sz w:val="28"/>
          <w:szCs w:val="28"/>
        </w:rPr>
        <w:t>2</w:t>
      </w:r>
      <w:r w:rsidRPr="00186ACC">
        <w:rPr>
          <w:rFonts w:ascii="Times New Roman" w:hAnsi="Times New Roman"/>
          <w:sz w:val="28"/>
          <w:szCs w:val="28"/>
        </w:rPr>
        <w:t xml:space="preserve"> человек получают пенсию по линии другого ведомства;</w:t>
      </w:r>
    </w:p>
    <w:p w:rsidR="00BA10F8" w:rsidRPr="00186ACC" w:rsidRDefault="00BA10F8" w:rsidP="00BA10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6ACC">
        <w:rPr>
          <w:rFonts w:ascii="Times New Roman" w:hAnsi="Times New Roman"/>
          <w:b/>
          <w:sz w:val="28"/>
          <w:szCs w:val="28"/>
        </w:rPr>
        <w:t xml:space="preserve">- младше трудоспособного возраста – </w:t>
      </w:r>
      <w:r>
        <w:rPr>
          <w:rFonts w:ascii="Times New Roman" w:hAnsi="Times New Roman"/>
          <w:b/>
          <w:sz w:val="28"/>
          <w:szCs w:val="28"/>
        </w:rPr>
        <w:t>364</w:t>
      </w:r>
      <w:r w:rsidRPr="00186ACC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 xml:space="preserve"> (13</w:t>
      </w:r>
      <w:r w:rsidRPr="00BF5C18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5%):</w:t>
      </w:r>
    </w:p>
    <w:p w:rsidR="00BA10F8" w:rsidRPr="00186ACC" w:rsidRDefault="00BA10F8" w:rsidP="00BA1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CC">
        <w:rPr>
          <w:rFonts w:ascii="Times New Roman" w:hAnsi="Times New Roman"/>
          <w:sz w:val="28"/>
          <w:szCs w:val="28"/>
        </w:rPr>
        <w:t>- дети от 0 до 18 лет – 4</w:t>
      </w:r>
      <w:r>
        <w:rPr>
          <w:rFonts w:ascii="Times New Roman" w:hAnsi="Times New Roman"/>
          <w:sz w:val="28"/>
          <w:szCs w:val="28"/>
        </w:rPr>
        <w:t>14</w:t>
      </w:r>
      <w:r w:rsidRPr="00186ACC">
        <w:rPr>
          <w:rFonts w:ascii="Times New Roman" w:hAnsi="Times New Roman"/>
          <w:sz w:val="28"/>
          <w:szCs w:val="28"/>
        </w:rPr>
        <w:t xml:space="preserve"> чел;</w:t>
      </w:r>
    </w:p>
    <w:p w:rsidR="00BA10F8" w:rsidRPr="00186ACC" w:rsidRDefault="00BA10F8" w:rsidP="00BA1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CC">
        <w:rPr>
          <w:rFonts w:ascii="Times New Roman" w:hAnsi="Times New Roman"/>
          <w:sz w:val="28"/>
          <w:szCs w:val="28"/>
        </w:rPr>
        <w:t>- молодежь от 18 до 30 лет - 4</w:t>
      </w:r>
      <w:r>
        <w:rPr>
          <w:rFonts w:ascii="Times New Roman" w:hAnsi="Times New Roman"/>
          <w:sz w:val="28"/>
          <w:szCs w:val="28"/>
        </w:rPr>
        <w:t>45</w:t>
      </w:r>
      <w:r w:rsidRPr="00186ACC">
        <w:rPr>
          <w:rFonts w:ascii="Times New Roman" w:hAnsi="Times New Roman"/>
          <w:sz w:val="28"/>
          <w:szCs w:val="28"/>
        </w:rPr>
        <w:t xml:space="preserve"> чел.</w:t>
      </w:r>
    </w:p>
    <w:p w:rsidR="00BA10F8" w:rsidRPr="00186ACC" w:rsidRDefault="00BA10F8" w:rsidP="00BA10F8">
      <w:pPr>
        <w:pStyle w:val="Default"/>
        <w:ind w:firstLine="709"/>
        <w:jc w:val="both"/>
        <w:rPr>
          <w:sz w:val="28"/>
          <w:szCs w:val="28"/>
        </w:rPr>
      </w:pPr>
      <w:r w:rsidRPr="00186ACC">
        <w:rPr>
          <w:sz w:val="28"/>
          <w:szCs w:val="28"/>
        </w:rPr>
        <w:t>Общее количество частных домовладений на территории поселения— 99</w:t>
      </w:r>
      <w:r>
        <w:rPr>
          <w:sz w:val="28"/>
          <w:szCs w:val="28"/>
        </w:rPr>
        <w:t>7</w:t>
      </w:r>
      <w:r w:rsidRPr="00186ACC">
        <w:rPr>
          <w:sz w:val="28"/>
          <w:szCs w:val="28"/>
        </w:rPr>
        <w:t xml:space="preserve">, общее количество личных подсобных хозяйств на территории Красненского сельского поселения - </w:t>
      </w:r>
      <w:r>
        <w:rPr>
          <w:sz w:val="28"/>
          <w:szCs w:val="28"/>
        </w:rPr>
        <w:t>793</w:t>
      </w:r>
      <w:r w:rsidRPr="00186ACC">
        <w:rPr>
          <w:sz w:val="28"/>
          <w:szCs w:val="28"/>
        </w:rPr>
        <w:t>, из них экономически активных - 2</w:t>
      </w:r>
      <w:r>
        <w:rPr>
          <w:sz w:val="28"/>
          <w:szCs w:val="28"/>
        </w:rPr>
        <w:t>3</w:t>
      </w:r>
      <w:r w:rsidRPr="00186ACC">
        <w:rPr>
          <w:sz w:val="28"/>
          <w:szCs w:val="28"/>
        </w:rPr>
        <w:t>.</w:t>
      </w:r>
    </w:p>
    <w:p w:rsidR="00BA10F8" w:rsidRDefault="00BA10F8" w:rsidP="00BA1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F007A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месяцев </w:t>
      </w:r>
      <w:r w:rsidRPr="00186AC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 года</w:t>
      </w:r>
      <w:r w:rsidRPr="00186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186ACC">
        <w:rPr>
          <w:rFonts w:ascii="Times New Roman" w:hAnsi="Times New Roman"/>
          <w:sz w:val="28"/>
          <w:szCs w:val="28"/>
        </w:rPr>
        <w:t>Красненско</w:t>
      </w:r>
      <w:r>
        <w:rPr>
          <w:rFonts w:ascii="Times New Roman" w:hAnsi="Times New Roman"/>
          <w:sz w:val="28"/>
          <w:szCs w:val="28"/>
        </w:rPr>
        <w:t>го</w:t>
      </w:r>
      <w:r w:rsidRPr="00186ACC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186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поселения:</w:t>
      </w:r>
    </w:p>
    <w:p w:rsidR="00BA10F8" w:rsidRDefault="00BA10F8" w:rsidP="00BA1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родилось</w:t>
      </w:r>
      <w:r w:rsidRPr="00186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186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186ACC">
        <w:rPr>
          <w:rFonts w:ascii="Times New Roman" w:hAnsi="Times New Roman"/>
          <w:sz w:val="28"/>
          <w:szCs w:val="28"/>
        </w:rPr>
        <w:t>, в 201</w:t>
      </w:r>
      <w:r>
        <w:rPr>
          <w:rFonts w:ascii="Times New Roman" w:hAnsi="Times New Roman"/>
          <w:sz w:val="28"/>
          <w:szCs w:val="28"/>
        </w:rPr>
        <w:t>4</w:t>
      </w:r>
      <w:r w:rsidRPr="00186ACC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15</w:t>
      </w:r>
      <w:r w:rsidRPr="00186ACC">
        <w:rPr>
          <w:rFonts w:ascii="Times New Roman" w:hAnsi="Times New Roman"/>
          <w:sz w:val="28"/>
          <w:szCs w:val="28"/>
        </w:rPr>
        <w:t xml:space="preserve">; </w:t>
      </w:r>
    </w:p>
    <w:p w:rsidR="00BA10F8" w:rsidRDefault="00BA10F8" w:rsidP="00BA1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умерло 26</w:t>
      </w:r>
      <w:r w:rsidRPr="00186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 w:rsidRPr="00186AC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2014 году – 45;</w:t>
      </w:r>
    </w:p>
    <w:p w:rsidR="00BA10F8" w:rsidRDefault="00BA10F8" w:rsidP="00BA1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6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вступили в брак 14</w:t>
      </w:r>
      <w:r w:rsidRPr="00186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пары, в 2014 </w:t>
      </w:r>
      <w:r w:rsidRPr="00186ACC">
        <w:rPr>
          <w:rFonts w:ascii="Times New Roman" w:hAnsi="Times New Roman"/>
          <w:sz w:val="28"/>
          <w:szCs w:val="28"/>
        </w:rPr>
        <w:t xml:space="preserve">году – </w:t>
      </w:r>
      <w:r>
        <w:rPr>
          <w:rFonts w:ascii="Times New Roman" w:hAnsi="Times New Roman"/>
          <w:sz w:val="28"/>
          <w:szCs w:val="28"/>
        </w:rPr>
        <w:t>12</w:t>
      </w:r>
      <w:r w:rsidRPr="00186ACC">
        <w:rPr>
          <w:rFonts w:ascii="Times New Roman" w:hAnsi="Times New Roman"/>
          <w:sz w:val="28"/>
          <w:szCs w:val="28"/>
        </w:rPr>
        <w:t>,</w:t>
      </w:r>
    </w:p>
    <w:p w:rsidR="00BA10F8" w:rsidRDefault="00BA10F8" w:rsidP="00BA1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расторгли брак 4</w:t>
      </w:r>
      <w:r w:rsidRPr="00186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пары</w:t>
      </w:r>
      <w:r w:rsidRPr="00186ACC">
        <w:rPr>
          <w:rFonts w:ascii="Times New Roman" w:hAnsi="Times New Roman"/>
          <w:sz w:val="28"/>
          <w:szCs w:val="28"/>
        </w:rPr>
        <w:t>, в 201</w:t>
      </w:r>
      <w:r>
        <w:rPr>
          <w:rFonts w:ascii="Times New Roman" w:hAnsi="Times New Roman"/>
          <w:sz w:val="28"/>
          <w:szCs w:val="28"/>
        </w:rPr>
        <w:t>4</w:t>
      </w:r>
      <w:r w:rsidRPr="00186AC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</w:t>
      </w:r>
      <w:r w:rsidRPr="00186ACC">
        <w:rPr>
          <w:rFonts w:ascii="Times New Roman" w:hAnsi="Times New Roman"/>
          <w:sz w:val="28"/>
          <w:szCs w:val="28"/>
        </w:rPr>
        <w:t>,</w:t>
      </w:r>
    </w:p>
    <w:p w:rsidR="00BA10F8" w:rsidRDefault="00BA10F8" w:rsidP="00BA1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установили отцовство</w:t>
      </w:r>
      <w:r w:rsidRPr="00186ACC">
        <w:rPr>
          <w:rFonts w:ascii="Times New Roman" w:hAnsi="Times New Roman"/>
          <w:sz w:val="28"/>
          <w:szCs w:val="28"/>
        </w:rPr>
        <w:t xml:space="preserve"> </w:t>
      </w:r>
      <w:r w:rsidR="00F007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</w:t>
      </w:r>
      <w:r w:rsidRPr="00186ACC">
        <w:rPr>
          <w:rFonts w:ascii="Times New Roman" w:hAnsi="Times New Roman"/>
          <w:sz w:val="28"/>
          <w:szCs w:val="28"/>
        </w:rPr>
        <w:t>, в 201</w:t>
      </w:r>
      <w:r>
        <w:rPr>
          <w:rFonts w:ascii="Times New Roman" w:hAnsi="Times New Roman"/>
          <w:sz w:val="28"/>
          <w:szCs w:val="28"/>
        </w:rPr>
        <w:t>4</w:t>
      </w:r>
      <w:r w:rsidRPr="00186ACC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</w:t>
      </w:r>
      <w:r w:rsidRPr="00186ACC">
        <w:rPr>
          <w:rFonts w:ascii="Times New Roman" w:hAnsi="Times New Roman"/>
          <w:sz w:val="28"/>
          <w:szCs w:val="28"/>
        </w:rPr>
        <w:t>.</w:t>
      </w:r>
    </w:p>
    <w:p w:rsidR="00BA10F8" w:rsidRDefault="00BA10F8" w:rsidP="00BA10F8">
      <w:pPr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На территории Красненского района создана </w:t>
      </w:r>
      <w:r w:rsidRPr="00490D97">
        <w:rPr>
          <w:rFonts w:ascii="Times New Roman" w:hAnsi="Times New Roman"/>
          <w:color w:val="262626"/>
          <w:sz w:val="28"/>
          <w:szCs w:val="28"/>
        </w:rPr>
        <w:t>комисси</w:t>
      </w:r>
      <w:r>
        <w:rPr>
          <w:rFonts w:ascii="Times New Roman" w:hAnsi="Times New Roman"/>
          <w:color w:val="262626"/>
          <w:sz w:val="28"/>
          <w:szCs w:val="28"/>
        </w:rPr>
        <w:t>я</w:t>
      </w:r>
      <w:r w:rsidRPr="00490D97">
        <w:rPr>
          <w:rFonts w:ascii="Times New Roman" w:hAnsi="Times New Roman"/>
          <w:color w:val="262626"/>
          <w:sz w:val="28"/>
          <w:szCs w:val="28"/>
        </w:rPr>
        <w:t xml:space="preserve"> по рассмотрению случаев развода семей, имеющих несовершеннолетних детей</w:t>
      </w:r>
      <w:r>
        <w:rPr>
          <w:rFonts w:ascii="Times New Roman" w:hAnsi="Times New Roman"/>
          <w:color w:val="262626"/>
          <w:sz w:val="28"/>
          <w:szCs w:val="28"/>
        </w:rPr>
        <w:t>.</w:t>
      </w:r>
    </w:p>
    <w:p w:rsidR="00BA10F8" w:rsidRPr="00490D97" w:rsidRDefault="00BA10F8" w:rsidP="00BA10F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</w:t>
      </w:r>
      <w:r w:rsidRPr="00490D97">
        <w:rPr>
          <w:rFonts w:ascii="Times New Roman" w:hAnsi="Times New Roman"/>
          <w:color w:val="262626"/>
          <w:sz w:val="28"/>
          <w:szCs w:val="28"/>
        </w:rPr>
        <w:t>казан</w:t>
      </w:r>
      <w:r>
        <w:rPr>
          <w:rFonts w:ascii="Times New Roman" w:hAnsi="Times New Roman"/>
          <w:color w:val="262626"/>
          <w:sz w:val="28"/>
          <w:szCs w:val="28"/>
        </w:rPr>
        <w:t>а</w:t>
      </w:r>
      <w:r w:rsidRPr="00490D97">
        <w:rPr>
          <w:rFonts w:ascii="Times New Roman" w:hAnsi="Times New Roman"/>
          <w:color w:val="262626"/>
          <w:sz w:val="28"/>
          <w:szCs w:val="28"/>
        </w:rPr>
        <w:t xml:space="preserve"> адресн</w:t>
      </w:r>
      <w:r>
        <w:rPr>
          <w:rFonts w:ascii="Times New Roman" w:hAnsi="Times New Roman"/>
          <w:color w:val="262626"/>
          <w:sz w:val="28"/>
          <w:szCs w:val="28"/>
        </w:rPr>
        <w:t>ая</w:t>
      </w:r>
      <w:r w:rsidRPr="00490D97">
        <w:rPr>
          <w:rFonts w:ascii="Times New Roman" w:hAnsi="Times New Roman"/>
          <w:color w:val="262626"/>
          <w:sz w:val="28"/>
          <w:szCs w:val="28"/>
        </w:rPr>
        <w:t xml:space="preserve"> материальн</w:t>
      </w:r>
      <w:r>
        <w:rPr>
          <w:rFonts w:ascii="Times New Roman" w:hAnsi="Times New Roman"/>
          <w:color w:val="262626"/>
          <w:sz w:val="28"/>
          <w:szCs w:val="28"/>
        </w:rPr>
        <w:t>ая помощь</w:t>
      </w:r>
      <w:r w:rsidRPr="00490D97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F007A1">
        <w:rPr>
          <w:rFonts w:ascii="Times New Roman" w:hAnsi="Times New Roman"/>
          <w:color w:val="262626"/>
          <w:sz w:val="28"/>
          <w:szCs w:val="28"/>
        </w:rPr>
        <w:t>1</w:t>
      </w:r>
      <w:r w:rsidR="00420EED">
        <w:rPr>
          <w:rFonts w:ascii="Times New Roman" w:hAnsi="Times New Roman"/>
          <w:color w:val="262626"/>
          <w:sz w:val="28"/>
          <w:szCs w:val="28"/>
        </w:rPr>
        <w:t>3</w:t>
      </w:r>
      <w:r w:rsidR="00F007A1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490D97">
        <w:rPr>
          <w:rFonts w:ascii="Times New Roman" w:hAnsi="Times New Roman"/>
          <w:color w:val="262626"/>
          <w:sz w:val="28"/>
          <w:szCs w:val="28"/>
        </w:rPr>
        <w:t>малоимущим семьям, имеющим несовершеннолетних детей</w:t>
      </w:r>
      <w:r w:rsidR="00F007A1">
        <w:rPr>
          <w:rFonts w:ascii="Times New Roman" w:hAnsi="Times New Roman"/>
          <w:color w:val="262626"/>
          <w:sz w:val="28"/>
          <w:szCs w:val="28"/>
        </w:rPr>
        <w:t xml:space="preserve"> на общую сумму </w:t>
      </w:r>
      <w:r w:rsidR="00420EED">
        <w:rPr>
          <w:rFonts w:ascii="Times New Roman" w:hAnsi="Times New Roman"/>
          <w:color w:val="262626"/>
          <w:sz w:val="28"/>
          <w:szCs w:val="28"/>
        </w:rPr>
        <w:t xml:space="preserve">17,0 </w:t>
      </w:r>
      <w:r w:rsidR="00F007A1">
        <w:rPr>
          <w:rFonts w:ascii="Times New Roman" w:hAnsi="Times New Roman"/>
          <w:color w:val="262626"/>
          <w:sz w:val="28"/>
          <w:szCs w:val="28"/>
        </w:rPr>
        <w:t>тыс.руб.</w:t>
      </w:r>
    </w:p>
    <w:p w:rsidR="00BA10F8" w:rsidRPr="00490D97" w:rsidRDefault="00BA10F8" w:rsidP="00BA10F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Проведено обследование условий проживания</w:t>
      </w:r>
      <w:r w:rsidRPr="00490D97"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</w:rPr>
        <w:t xml:space="preserve">двух </w:t>
      </w:r>
      <w:r w:rsidRPr="00490D97">
        <w:rPr>
          <w:rFonts w:ascii="Times New Roman" w:hAnsi="Times New Roman"/>
          <w:color w:val="262626"/>
          <w:sz w:val="28"/>
          <w:szCs w:val="28"/>
        </w:rPr>
        <w:t xml:space="preserve">семей, состоящих на учете, как находящихся в социально опасном положении. </w:t>
      </w:r>
      <w:r>
        <w:rPr>
          <w:rFonts w:ascii="Times New Roman" w:hAnsi="Times New Roman"/>
          <w:color w:val="262626"/>
          <w:sz w:val="28"/>
          <w:szCs w:val="28"/>
        </w:rPr>
        <w:t>Семьям, находящимся в социально-опасном положении выданы</w:t>
      </w:r>
      <w:r w:rsidRPr="00490D97">
        <w:rPr>
          <w:rFonts w:ascii="Times New Roman" w:hAnsi="Times New Roman"/>
          <w:color w:val="262626"/>
          <w:sz w:val="28"/>
          <w:szCs w:val="28"/>
        </w:rPr>
        <w:t xml:space="preserve"> памятки о </w:t>
      </w:r>
      <w:r w:rsidRPr="00490D97">
        <w:rPr>
          <w:rFonts w:ascii="Times New Roman" w:hAnsi="Times New Roman"/>
          <w:color w:val="262626"/>
          <w:sz w:val="28"/>
          <w:szCs w:val="28"/>
        </w:rPr>
        <w:lastRenderedPageBreak/>
        <w:t xml:space="preserve">соблюдении мер пожарной безопасности в период </w:t>
      </w:r>
      <w:r>
        <w:rPr>
          <w:rFonts w:ascii="Times New Roman" w:hAnsi="Times New Roman"/>
          <w:color w:val="262626"/>
          <w:sz w:val="28"/>
          <w:szCs w:val="28"/>
        </w:rPr>
        <w:t xml:space="preserve">отопительного сезона </w:t>
      </w:r>
      <w:r w:rsidRPr="00490D97">
        <w:rPr>
          <w:rFonts w:ascii="Times New Roman" w:hAnsi="Times New Roman"/>
          <w:color w:val="262626"/>
          <w:sz w:val="28"/>
          <w:szCs w:val="28"/>
        </w:rPr>
        <w:t>и период новогодних каникул.</w:t>
      </w:r>
    </w:p>
    <w:p w:rsidR="00BA10F8" w:rsidRDefault="00BA10F8" w:rsidP="00BA1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августе 2015 года, в соответствии с проектом «Семейный всеобуч», 43 молодым семьям, семьям, имеющим детей или планирующим рождение </w:t>
      </w:r>
      <w:r w:rsidR="00EC7258">
        <w:rPr>
          <w:rFonts w:ascii="Times New Roman" w:hAnsi="Times New Roman"/>
          <w:sz w:val="28"/>
          <w:szCs w:val="28"/>
        </w:rPr>
        <w:t xml:space="preserve">ребенка, </w:t>
      </w:r>
      <w:r>
        <w:rPr>
          <w:rFonts w:ascii="Times New Roman" w:hAnsi="Times New Roman"/>
          <w:sz w:val="28"/>
          <w:szCs w:val="28"/>
        </w:rPr>
        <w:t xml:space="preserve">были выданы памятки о видах выплат </w:t>
      </w:r>
      <w:r w:rsidR="003866F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сем</w:t>
      </w:r>
      <w:r w:rsidR="003866F4">
        <w:rPr>
          <w:rFonts w:ascii="Times New Roman" w:hAnsi="Times New Roman"/>
          <w:sz w:val="28"/>
          <w:szCs w:val="28"/>
        </w:rPr>
        <w:t>ей с детьми</w:t>
      </w:r>
      <w:r>
        <w:rPr>
          <w:rFonts w:ascii="Times New Roman" w:hAnsi="Times New Roman"/>
          <w:sz w:val="28"/>
          <w:szCs w:val="28"/>
        </w:rPr>
        <w:t>.</w:t>
      </w:r>
    </w:p>
    <w:p w:rsidR="00BA10F8" w:rsidRPr="00947D37" w:rsidRDefault="00BA10F8" w:rsidP="00BA1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D37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947D37">
        <w:rPr>
          <w:rFonts w:ascii="Times New Roman" w:hAnsi="Times New Roman"/>
          <w:sz w:val="28"/>
          <w:szCs w:val="28"/>
        </w:rPr>
        <w:t xml:space="preserve"> ОГБУЗ «Красненская ЦРБ»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F007A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месяцев 2015 года проведены</w:t>
      </w:r>
      <w:r>
        <w:rPr>
          <w:sz w:val="28"/>
          <w:szCs w:val="28"/>
        </w:rPr>
        <w:t xml:space="preserve"> </w:t>
      </w:r>
      <w:r w:rsidRPr="002D0673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B2F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>, направленные</w:t>
      </w:r>
      <w:r w:rsidRPr="00C33B2F">
        <w:rPr>
          <w:rFonts w:ascii="Times New Roman" w:hAnsi="Times New Roman"/>
          <w:sz w:val="28"/>
          <w:szCs w:val="28"/>
        </w:rPr>
        <w:t xml:space="preserve"> на улучшение демографической ситуации, по Красненскому сельскому поселению</w:t>
      </w:r>
      <w:r>
        <w:rPr>
          <w:rFonts w:ascii="Times New Roman" w:hAnsi="Times New Roman"/>
          <w:sz w:val="28"/>
          <w:szCs w:val="28"/>
        </w:rPr>
        <w:t>:</w:t>
      </w:r>
    </w:p>
    <w:p w:rsidR="00BA10F8" w:rsidRDefault="00BA10F8" w:rsidP="00BA1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7D37">
        <w:rPr>
          <w:rFonts w:ascii="Times New Roman" w:hAnsi="Times New Roman"/>
          <w:sz w:val="28"/>
          <w:szCs w:val="28"/>
        </w:rPr>
        <w:t xml:space="preserve">в круглосуточном </w:t>
      </w:r>
      <w:r>
        <w:rPr>
          <w:rFonts w:ascii="Times New Roman" w:hAnsi="Times New Roman"/>
          <w:sz w:val="28"/>
          <w:szCs w:val="28"/>
        </w:rPr>
        <w:t xml:space="preserve">стационаре ЦРБ было пролечено 19 </w:t>
      </w:r>
      <w:r w:rsidRPr="00947D37">
        <w:rPr>
          <w:rFonts w:ascii="Times New Roman" w:hAnsi="Times New Roman"/>
          <w:sz w:val="28"/>
          <w:szCs w:val="28"/>
        </w:rPr>
        <w:t>женщин, в стационаре дневного п</w:t>
      </w:r>
      <w:r>
        <w:rPr>
          <w:rFonts w:ascii="Times New Roman" w:hAnsi="Times New Roman"/>
          <w:sz w:val="28"/>
          <w:szCs w:val="28"/>
        </w:rPr>
        <w:t>ребывания - 3</w:t>
      </w:r>
      <w:r w:rsidRPr="00947D37">
        <w:rPr>
          <w:rFonts w:ascii="Times New Roman" w:hAnsi="Times New Roman"/>
          <w:sz w:val="28"/>
          <w:szCs w:val="28"/>
        </w:rPr>
        <w:t>5 женщин</w:t>
      </w:r>
      <w:r>
        <w:rPr>
          <w:rFonts w:ascii="Times New Roman" w:hAnsi="Times New Roman"/>
          <w:sz w:val="28"/>
          <w:szCs w:val="28"/>
        </w:rPr>
        <w:t>;</w:t>
      </w:r>
    </w:p>
    <w:p w:rsidR="003866F4" w:rsidRDefault="00BA10F8" w:rsidP="00BA1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947D37">
        <w:rPr>
          <w:rFonts w:ascii="Times New Roman" w:hAnsi="Times New Roman"/>
          <w:sz w:val="28"/>
          <w:szCs w:val="28"/>
        </w:rPr>
        <w:t xml:space="preserve"> женской консультации</w:t>
      </w:r>
      <w:r>
        <w:rPr>
          <w:rFonts w:ascii="Times New Roman" w:hAnsi="Times New Roman"/>
          <w:sz w:val="28"/>
          <w:szCs w:val="28"/>
        </w:rPr>
        <w:t xml:space="preserve"> состоят на учете 9</w:t>
      </w:r>
      <w:r w:rsidRPr="00947D37">
        <w:rPr>
          <w:rFonts w:ascii="Times New Roman" w:hAnsi="Times New Roman"/>
          <w:sz w:val="28"/>
          <w:szCs w:val="28"/>
        </w:rPr>
        <w:t xml:space="preserve"> беременных женщин. За указанный период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D37">
        <w:rPr>
          <w:rFonts w:ascii="Times New Roman" w:hAnsi="Times New Roman"/>
          <w:sz w:val="28"/>
          <w:szCs w:val="28"/>
        </w:rPr>
        <w:t>Красненског</w:t>
      </w:r>
      <w:r>
        <w:rPr>
          <w:rFonts w:ascii="Times New Roman" w:hAnsi="Times New Roman"/>
          <w:sz w:val="28"/>
          <w:szCs w:val="28"/>
        </w:rPr>
        <w:t>о сельского поселения родилось 8</w:t>
      </w:r>
      <w:r w:rsidRPr="00947D37">
        <w:rPr>
          <w:rFonts w:ascii="Times New Roman" w:hAnsi="Times New Roman"/>
          <w:sz w:val="28"/>
          <w:szCs w:val="28"/>
        </w:rPr>
        <w:t xml:space="preserve"> детей.</w:t>
      </w:r>
    </w:p>
    <w:p w:rsidR="00BA10F8" w:rsidRDefault="00BA10F8" w:rsidP="00BA1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проекта по</w:t>
      </w:r>
      <w:r w:rsidRPr="00C33B2F">
        <w:rPr>
          <w:rFonts w:ascii="Times New Roman" w:hAnsi="Times New Roman"/>
          <w:sz w:val="28"/>
          <w:szCs w:val="28"/>
        </w:rPr>
        <w:t xml:space="preserve"> улучшени</w:t>
      </w:r>
      <w:r>
        <w:rPr>
          <w:rFonts w:ascii="Times New Roman" w:hAnsi="Times New Roman"/>
          <w:sz w:val="28"/>
          <w:szCs w:val="28"/>
        </w:rPr>
        <w:t>ю</w:t>
      </w:r>
      <w:r w:rsidRPr="00C33B2F">
        <w:rPr>
          <w:rFonts w:ascii="Times New Roman" w:hAnsi="Times New Roman"/>
          <w:sz w:val="28"/>
          <w:szCs w:val="28"/>
        </w:rPr>
        <w:t xml:space="preserve"> демографической ситуации, по Красненскому сельскому поселению</w:t>
      </w:r>
      <w:r>
        <w:rPr>
          <w:rFonts w:ascii="Times New Roman" w:hAnsi="Times New Roman"/>
          <w:sz w:val="28"/>
          <w:szCs w:val="28"/>
        </w:rPr>
        <w:t xml:space="preserve"> «Подари мне жизнь», который действовал с ноября 2014 года по ноябрь 2015 года предотвращено 4 аборта. С мая 2015 года и по настоящее время действует проект «Ни чьих детей не бывает», в рамках которого сохранено 2 жизни.</w:t>
      </w:r>
    </w:p>
    <w:p w:rsidR="00BA10F8" w:rsidRPr="008975DA" w:rsidRDefault="00BA10F8" w:rsidP="00BA1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5DA">
        <w:rPr>
          <w:rFonts w:ascii="Times New Roman" w:hAnsi="Times New Roman"/>
          <w:sz w:val="28"/>
          <w:szCs w:val="28"/>
        </w:rPr>
        <w:t>Муниципальн</w:t>
      </w:r>
      <w:r w:rsidR="003866F4">
        <w:rPr>
          <w:rFonts w:ascii="Times New Roman" w:hAnsi="Times New Roman"/>
          <w:sz w:val="28"/>
          <w:szCs w:val="28"/>
        </w:rPr>
        <w:t>ым</w:t>
      </w:r>
      <w:r w:rsidRPr="008975DA">
        <w:rPr>
          <w:rFonts w:ascii="Times New Roman" w:hAnsi="Times New Roman"/>
          <w:sz w:val="28"/>
          <w:szCs w:val="28"/>
        </w:rPr>
        <w:t xml:space="preserve"> бюджетн</w:t>
      </w:r>
      <w:r w:rsidR="003866F4">
        <w:rPr>
          <w:rFonts w:ascii="Times New Roman" w:hAnsi="Times New Roman"/>
          <w:sz w:val="28"/>
          <w:szCs w:val="28"/>
        </w:rPr>
        <w:t>ым</w:t>
      </w:r>
      <w:r w:rsidRPr="008975DA">
        <w:rPr>
          <w:rFonts w:ascii="Times New Roman" w:hAnsi="Times New Roman"/>
          <w:sz w:val="28"/>
          <w:szCs w:val="28"/>
        </w:rPr>
        <w:t xml:space="preserve"> учреждение</w:t>
      </w:r>
      <w:r w:rsidR="003866F4">
        <w:rPr>
          <w:rFonts w:ascii="Times New Roman" w:hAnsi="Times New Roman"/>
          <w:sz w:val="28"/>
          <w:szCs w:val="28"/>
        </w:rPr>
        <w:t>м</w:t>
      </w:r>
      <w:r w:rsidRPr="008975DA">
        <w:rPr>
          <w:rFonts w:ascii="Times New Roman" w:hAnsi="Times New Roman"/>
          <w:sz w:val="28"/>
          <w:szCs w:val="28"/>
        </w:rPr>
        <w:t xml:space="preserve"> культуры «Районный Дворец культуры»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F007A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месяцев 2015 года </w:t>
      </w:r>
      <w:r w:rsidR="003866F4">
        <w:rPr>
          <w:rFonts w:ascii="Times New Roman" w:hAnsi="Times New Roman"/>
          <w:sz w:val="28"/>
          <w:szCs w:val="28"/>
        </w:rPr>
        <w:t>проведены</w:t>
      </w:r>
      <w:r>
        <w:rPr>
          <w:rFonts w:ascii="Times New Roman" w:hAnsi="Times New Roman"/>
          <w:sz w:val="28"/>
          <w:szCs w:val="28"/>
        </w:rPr>
        <w:t xml:space="preserve"> следующие</w:t>
      </w:r>
      <w:r w:rsidRPr="008975DA">
        <w:rPr>
          <w:rFonts w:ascii="Times New Roman" w:hAnsi="Times New Roman"/>
          <w:sz w:val="28"/>
          <w:szCs w:val="28"/>
        </w:rPr>
        <w:t xml:space="preserve">  мероприятия:</w:t>
      </w:r>
    </w:p>
    <w:p w:rsidR="00BA10F8" w:rsidRDefault="00BA10F8" w:rsidP="00BA10F8">
      <w:pPr>
        <w:pStyle w:val="ListParagraph1"/>
        <w:spacing w:after="0" w:line="240" w:lineRule="auto"/>
        <w:ind w:left="0" w:firstLine="709"/>
        <w:jc w:val="both"/>
      </w:pPr>
      <w:r>
        <w:t xml:space="preserve">- Март 2015 года - концерт, посвящённый международному </w:t>
      </w:r>
      <w:r w:rsidR="003866F4">
        <w:t xml:space="preserve">женскому </w:t>
      </w:r>
      <w:r>
        <w:t>Дню 8 марта;</w:t>
      </w:r>
    </w:p>
    <w:p w:rsidR="00BA10F8" w:rsidRDefault="00BA10F8" w:rsidP="00BA10F8">
      <w:pPr>
        <w:pStyle w:val="ListParagraph1"/>
        <w:spacing w:after="0" w:line="240" w:lineRule="auto"/>
        <w:ind w:left="0" w:firstLine="709"/>
        <w:jc w:val="both"/>
      </w:pPr>
      <w:r>
        <w:t>- Февраль 2015 года – концерт, посвящённый Дню защитника Отечества;</w:t>
      </w:r>
    </w:p>
    <w:p w:rsidR="00BA10F8" w:rsidRDefault="00BA10F8" w:rsidP="00BA10F8">
      <w:pPr>
        <w:pStyle w:val="ListParagraph1"/>
        <w:spacing w:after="0" w:line="240" w:lineRule="auto"/>
        <w:ind w:left="0" w:firstLine="709"/>
        <w:jc w:val="both"/>
      </w:pPr>
      <w:r>
        <w:t xml:space="preserve">- 15 мая 2015 года – концерт, посвящённый </w:t>
      </w:r>
      <w:r w:rsidR="003866F4">
        <w:t xml:space="preserve">Всероссийскому </w:t>
      </w:r>
      <w:r>
        <w:t>Дню семьи;</w:t>
      </w:r>
    </w:p>
    <w:p w:rsidR="00BA10F8" w:rsidRDefault="00BA10F8" w:rsidP="00BA10F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4395">
        <w:rPr>
          <w:sz w:val="28"/>
          <w:szCs w:val="28"/>
        </w:rPr>
        <w:t xml:space="preserve">- 8 июля 2015 года – </w:t>
      </w:r>
      <w:r w:rsidR="003866F4" w:rsidRPr="00C97401">
        <w:rPr>
          <w:color w:val="000000"/>
          <w:sz w:val="28"/>
          <w:szCs w:val="28"/>
          <w:shd w:val="clear" w:color="auto" w:fill="FFFFFF"/>
        </w:rPr>
        <w:t>акция «Подари ромашку»</w:t>
      </w:r>
      <w:r w:rsidR="003866F4">
        <w:rPr>
          <w:color w:val="000000"/>
          <w:sz w:val="28"/>
          <w:szCs w:val="28"/>
          <w:shd w:val="clear" w:color="auto" w:fill="FFFFFF"/>
        </w:rPr>
        <w:t xml:space="preserve">; </w:t>
      </w:r>
      <w:r w:rsidRPr="00B34395">
        <w:rPr>
          <w:sz w:val="28"/>
          <w:szCs w:val="28"/>
        </w:rPr>
        <w:t>концерт, посвящённый Дню семьи, любви и верности</w:t>
      </w:r>
      <w:r>
        <w:rPr>
          <w:sz w:val="28"/>
          <w:szCs w:val="28"/>
        </w:rPr>
        <w:t>, где</w:t>
      </w:r>
      <w:r>
        <w:rPr>
          <w:color w:val="000000"/>
          <w:sz w:val="28"/>
          <w:szCs w:val="28"/>
          <w:shd w:val="clear" w:color="auto" w:fill="FFFFFF"/>
        </w:rPr>
        <w:t xml:space="preserve"> была вручена медаль «За любовь и верность» семье Скрипченко М.С. и Скрипченко А.М., которые являются наглядным примером для молодых семей;</w:t>
      </w:r>
    </w:p>
    <w:p w:rsidR="00BA10F8" w:rsidRDefault="00BA10F8" w:rsidP="00BA10F8">
      <w:pPr>
        <w:pStyle w:val="ListParagraph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- 1 июня 2015 года – концентр, посвященный Дню защиты детей;</w:t>
      </w:r>
    </w:p>
    <w:p w:rsidR="00BA10F8" w:rsidRDefault="00BA10F8" w:rsidP="00BA10F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- 2 августа – День села, в рамках проведения которого состоялся парад </w:t>
      </w:r>
      <w:r w:rsidR="003866F4">
        <w:rPr>
          <w:color w:val="000000"/>
          <w:sz w:val="28"/>
          <w:szCs w:val="28"/>
          <w:shd w:val="clear" w:color="auto" w:fill="FFFFFF"/>
        </w:rPr>
        <w:t xml:space="preserve">детских </w:t>
      </w:r>
      <w:r>
        <w:rPr>
          <w:color w:val="000000"/>
          <w:sz w:val="28"/>
          <w:szCs w:val="28"/>
          <w:shd w:val="clear" w:color="auto" w:fill="FFFFFF"/>
        </w:rPr>
        <w:t>колясок и парад молодоженов;</w:t>
      </w:r>
    </w:p>
    <w:p w:rsidR="004D7063" w:rsidRDefault="00BA10F8" w:rsidP="003866F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Организация и проведение мероприятий подобной направленности обеспечивают связь поколений, пропагандируют семейные устои и традиции, </w:t>
      </w:r>
      <w:r w:rsidR="003866F4">
        <w:rPr>
          <w:color w:val="000000"/>
          <w:sz w:val="28"/>
          <w:szCs w:val="28"/>
          <w:shd w:val="clear" w:color="auto" w:fill="FFFFFF"/>
        </w:rPr>
        <w:t xml:space="preserve">способствуют </w:t>
      </w:r>
      <w:r>
        <w:rPr>
          <w:color w:val="000000"/>
          <w:sz w:val="28"/>
          <w:szCs w:val="28"/>
          <w:shd w:val="clear" w:color="auto" w:fill="FFFFFF"/>
        </w:rPr>
        <w:t>воспит</w:t>
      </w:r>
      <w:r w:rsidR="003866F4">
        <w:rPr>
          <w:color w:val="000000"/>
          <w:sz w:val="28"/>
          <w:szCs w:val="28"/>
          <w:shd w:val="clear" w:color="auto" w:fill="FFFFFF"/>
        </w:rPr>
        <w:t>анию</w:t>
      </w:r>
      <w:r>
        <w:rPr>
          <w:color w:val="000000"/>
          <w:sz w:val="28"/>
          <w:szCs w:val="28"/>
          <w:shd w:val="clear" w:color="auto" w:fill="FFFFFF"/>
        </w:rPr>
        <w:t xml:space="preserve"> позитивно</w:t>
      </w:r>
      <w:r w:rsidR="003866F4">
        <w:rPr>
          <w:color w:val="000000"/>
          <w:sz w:val="28"/>
          <w:szCs w:val="28"/>
          <w:shd w:val="clear" w:color="auto" w:fill="FFFFFF"/>
        </w:rPr>
        <w:t>го</w:t>
      </w:r>
      <w:r>
        <w:rPr>
          <w:color w:val="000000"/>
          <w:sz w:val="28"/>
          <w:szCs w:val="28"/>
          <w:shd w:val="clear" w:color="auto" w:fill="FFFFFF"/>
        </w:rPr>
        <w:t xml:space="preserve"> отношени</w:t>
      </w:r>
      <w:r w:rsidR="003866F4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к институту семьи и брака. Это стимулирует интерес молодого поколения к созданию стабильных, благополучных, крепких семей.</w:t>
      </w:r>
    </w:p>
    <w:sectPr w:rsidR="004D7063" w:rsidSect="00BE129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E6A" w:rsidRDefault="004A7E6A" w:rsidP="00BE129B">
      <w:pPr>
        <w:spacing w:after="0" w:line="240" w:lineRule="auto"/>
      </w:pPr>
      <w:r>
        <w:separator/>
      </w:r>
    </w:p>
  </w:endnote>
  <w:endnote w:type="continuationSeparator" w:id="1">
    <w:p w:rsidR="004A7E6A" w:rsidRDefault="004A7E6A" w:rsidP="00BE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E6A" w:rsidRDefault="004A7E6A" w:rsidP="00BE129B">
      <w:pPr>
        <w:spacing w:after="0" w:line="240" w:lineRule="auto"/>
      </w:pPr>
      <w:r>
        <w:separator/>
      </w:r>
    </w:p>
  </w:footnote>
  <w:footnote w:type="continuationSeparator" w:id="1">
    <w:p w:rsidR="004A7E6A" w:rsidRDefault="004A7E6A" w:rsidP="00BE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4579"/>
      <w:docPartObj>
        <w:docPartGallery w:val="Page Numbers (Top of Page)"/>
        <w:docPartUnique/>
      </w:docPartObj>
    </w:sdtPr>
    <w:sdtContent>
      <w:p w:rsidR="00BE129B" w:rsidRDefault="003272BD">
        <w:pPr>
          <w:pStyle w:val="a9"/>
          <w:jc w:val="center"/>
        </w:pPr>
        <w:fldSimple w:instr=" PAGE   \* MERGEFORMAT ">
          <w:r w:rsidR="003E0DFC">
            <w:rPr>
              <w:noProof/>
            </w:rPr>
            <w:t>3</w:t>
          </w:r>
        </w:fldSimple>
      </w:p>
    </w:sdtContent>
  </w:sdt>
  <w:p w:rsidR="00BE129B" w:rsidRDefault="00BE129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34C0"/>
    <w:rsid w:val="000417B7"/>
    <w:rsid w:val="00083E69"/>
    <w:rsid w:val="000F7DBE"/>
    <w:rsid w:val="001312F5"/>
    <w:rsid w:val="0013713D"/>
    <w:rsid w:val="00186ACC"/>
    <w:rsid w:val="00197414"/>
    <w:rsid w:val="001D7F4E"/>
    <w:rsid w:val="00204B0A"/>
    <w:rsid w:val="002A4B12"/>
    <w:rsid w:val="002B2A1C"/>
    <w:rsid w:val="003272BD"/>
    <w:rsid w:val="00360D71"/>
    <w:rsid w:val="003866F4"/>
    <w:rsid w:val="003E0DFC"/>
    <w:rsid w:val="003E242E"/>
    <w:rsid w:val="003E3662"/>
    <w:rsid w:val="00420EED"/>
    <w:rsid w:val="00444A95"/>
    <w:rsid w:val="004A7E6A"/>
    <w:rsid w:val="004D7063"/>
    <w:rsid w:val="00511E48"/>
    <w:rsid w:val="00591CBE"/>
    <w:rsid w:val="005B0EAF"/>
    <w:rsid w:val="005D3119"/>
    <w:rsid w:val="00637422"/>
    <w:rsid w:val="006501AB"/>
    <w:rsid w:val="0065218D"/>
    <w:rsid w:val="006C1F4B"/>
    <w:rsid w:val="006E5E60"/>
    <w:rsid w:val="006F1C87"/>
    <w:rsid w:val="006F71C0"/>
    <w:rsid w:val="00717F4C"/>
    <w:rsid w:val="00784AB6"/>
    <w:rsid w:val="00795F90"/>
    <w:rsid w:val="00862240"/>
    <w:rsid w:val="00934931"/>
    <w:rsid w:val="009D392A"/>
    <w:rsid w:val="00A53013"/>
    <w:rsid w:val="00A76B3D"/>
    <w:rsid w:val="00AB5893"/>
    <w:rsid w:val="00AF05A6"/>
    <w:rsid w:val="00B30BF7"/>
    <w:rsid w:val="00BA10F8"/>
    <w:rsid w:val="00BE129B"/>
    <w:rsid w:val="00C54D8F"/>
    <w:rsid w:val="00CD10BE"/>
    <w:rsid w:val="00CF2045"/>
    <w:rsid w:val="00D934C0"/>
    <w:rsid w:val="00DA3EC2"/>
    <w:rsid w:val="00E25D32"/>
    <w:rsid w:val="00E72F48"/>
    <w:rsid w:val="00E95123"/>
    <w:rsid w:val="00EB0A7B"/>
    <w:rsid w:val="00EB4CC8"/>
    <w:rsid w:val="00EC6A89"/>
    <w:rsid w:val="00EC7258"/>
    <w:rsid w:val="00F007A1"/>
    <w:rsid w:val="00F34A76"/>
    <w:rsid w:val="00F37534"/>
    <w:rsid w:val="00F5784F"/>
    <w:rsid w:val="00FB13C0"/>
    <w:rsid w:val="00FC2FD6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10BE"/>
    <w:pPr>
      <w:ind w:left="720"/>
      <w:contextualSpacing/>
    </w:pPr>
  </w:style>
  <w:style w:type="paragraph" w:customStyle="1" w:styleId="Default">
    <w:name w:val="Default"/>
    <w:uiPriority w:val="99"/>
    <w:rsid w:val="00186A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Body Text Indent"/>
    <w:basedOn w:val="a"/>
    <w:link w:val="a7"/>
    <w:rsid w:val="0013713D"/>
    <w:pPr>
      <w:suppressAutoHyphens/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371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rmal (Web)"/>
    <w:basedOn w:val="a"/>
    <w:uiPriority w:val="99"/>
    <w:unhideWhenUsed/>
    <w:rsid w:val="006E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E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129B"/>
  </w:style>
  <w:style w:type="paragraph" w:styleId="ab">
    <w:name w:val="footer"/>
    <w:basedOn w:val="a"/>
    <w:link w:val="ac"/>
    <w:uiPriority w:val="99"/>
    <w:semiHidden/>
    <w:unhideWhenUsed/>
    <w:rsid w:val="00BE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129B"/>
  </w:style>
  <w:style w:type="paragraph" w:customStyle="1" w:styleId="ListParagraph1">
    <w:name w:val="List Paragraph1"/>
    <w:basedOn w:val="a"/>
    <w:qFormat/>
    <w:rsid w:val="00BA10F8"/>
    <w:pPr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d">
    <w:name w:val="Body Text"/>
    <w:basedOn w:val="a"/>
    <w:link w:val="ae"/>
    <w:rsid w:val="00BA10F8"/>
    <w:pPr>
      <w:spacing w:after="120"/>
    </w:pPr>
    <w:rPr>
      <w:rFonts w:ascii="Calibri" w:eastAsia="Times New Roman" w:hAnsi="Calibri" w:cs="Times New Roman"/>
    </w:rPr>
  </w:style>
  <w:style w:type="character" w:customStyle="1" w:styleId="ae">
    <w:name w:val="Основной текст Знак"/>
    <w:basedOn w:val="a0"/>
    <w:link w:val="ad"/>
    <w:rsid w:val="00BA10F8"/>
    <w:rPr>
      <w:rFonts w:ascii="Calibri" w:eastAsia="Times New Roman" w:hAnsi="Calibri" w:cs="Times New Roman"/>
    </w:rPr>
  </w:style>
  <w:style w:type="paragraph" w:customStyle="1" w:styleId="af">
    <w:name w:val="Знак Знак Знак"/>
    <w:basedOn w:val="a"/>
    <w:rsid w:val="00BA10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CDF2-B5F2-4AB7-BD11-6F8A9E15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2015-11-27T06:08:00Z</cp:lastPrinted>
  <dcterms:created xsi:type="dcterms:W3CDTF">2015-11-27T06:06:00Z</dcterms:created>
  <dcterms:modified xsi:type="dcterms:W3CDTF">2015-11-27T06:12:00Z</dcterms:modified>
</cp:coreProperties>
</file>